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D17" w:rsidRDefault="00BA7D17" w:rsidP="00BA7D17">
      <w:pPr>
        <w:rPr>
          <w:rFonts w:ascii="Arial" w:hAnsi="Arial" w:cs="Arial"/>
          <w:b/>
          <w:color w:val="7F7F7F"/>
          <w:sz w:val="48"/>
          <w:szCs w:val="40"/>
        </w:rPr>
      </w:pPr>
    </w:p>
    <w:p w:rsidR="00BA7D17" w:rsidRDefault="00BA7D17" w:rsidP="00BA7D17">
      <w:pPr>
        <w:rPr>
          <w:rFonts w:ascii="Arial" w:hAnsi="Arial" w:cs="Arial"/>
          <w:b/>
          <w:color w:val="7F7F7F"/>
          <w:sz w:val="48"/>
          <w:szCs w:val="40"/>
        </w:rPr>
      </w:pPr>
    </w:p>
    <w:p w:rsidR="005727D5" w:rsidRPr="00BA7D17" w:rsidRDefault="000D414C" w:rsidP="00BA7D17">
      <w:pPr>
        <w:rPr>
          <w:rFonts w:ascii="Arial" w:hAnsi="Arial" w:cs="Arial"/>
          <w:b/>
          <w:color w:val="7F7F7F"/>
          <w:sz w:val="48"/>
          <w:szCs w:val="40"/>
        </w:rPr>
      </w:pPr>
      <w:r w:rsidRPr="00BA7D17">
        <w:rPr>
          <w:rFonts w:ascii="Arial" w:hAnsi="Arial" w:cs="Arial"/>
          <w:b/>
          <w:color w:val="7F7F7F"/>
          <w:sz w:val="48"/>
          <w:szCs w:val="40"/>
        </w:rPr>
        <w:t>Standard ekonomiczny</w:t>
      </w:r>
    </w:p>
    <w:p w:rsidR="000D414C" w:rsidRPr="000D414C" w:rsidRDefault="00091BA3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Przedpokój</w:t>
      </w:r>
      <w:r w:rsidR="000D414C" w:rsidRPr="000D414C">
        <w:rPr>
          <w:rFonts w:ascii="Arial" w:hAnsi="Arial" w:cs="Arial"/>
          <w:b/>
          <w:sz w:val="36"/>
          <w:szCs w:val="40"/>
        </w:rPr>
        <w:t>:</w:t>
      </w:r>
    </w:p>
    <w:p w:rsidR="000D414C" w:rsidRPr="00C93C1B" w:rsidRDefault="000D414C" w:rsidP="00080E98">
      <w:pPr>
        <w:pStyle w:val="Akapitzlist"/>
        <w:numPr>
          <w:ilvl w:val="0"/>
          <w:numId w:val="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30x30</w:t>
      </w:r>
    </w:p>
    <w:p w:rsidR="000D414C" w:rsidRPr="00C93C1B" w:rsidRDefault="000D414C" w:rsidP="00080E98">
      <w:pPr>
        <w:pStyle w:val="Akapitzlist"/>
        <w:numPr>
          <w:ilvl w:val="0"/>
          <w:numId w:val="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  <w:r w:rsidR="00E47E11">
        <w:rPr>
          <w:rFonts w:ascii="Arial" w:hAnsi="Arial" w:cs="Arial"/>
          <w:sz w:val="28"/>
          <w:szCs w:val="28"/>
        </w:rPr>
        <w:t xml:space="preserve"> i beżowym</w:t>
      </w:r>
    </w:p>
    <w:p w:rsidR="000D414C" w:rsidRPr="00C93C1B" w:rsidRDefault="000D414C" w:rsidP="00080E98">
      <w:pPr>
        <w:pStyle w:val="Akapitzlist"/>
        <w:numPr>
          <w:ilvl w:val="0"/>
          <w:numId w:val="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drzwi z przeszkleniem w okleinie drewnopodobnej w jasnym kolorze</w:t>
      </w:r>
      <w:r w:rsidR="00091BA3" w:rsidRPr="00C93C1B">
        <w:rPr>
          <w:rFonts w:ascii="Arial" w:hAnsi="Arial" w:cs="Arial"/>
          <w:sz w:val="28"/>
          <w:szCs w:val="28"/>
        </w:rPr>
        <w:t xml:space="preserve"> (buk, olcha,…)</w:t>
      </w:r>
    </w:p>
    <w:p w:rsidR="000D414C" w:rsidRPr="00C93C1B" w:rsidRDefault="000D414C" w:rsidP="00080E98">
      <w:pPr>
        <w:pStyle w:val="Akapitzlist"/>
        <w:numPr>
          <w:ilvl w:val="0"/>
          <w:numId w:val="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  <w:r w:rsidR="00E47E11">
        <w:rPr>
          <w:rFonts w:ascii="Arial" w:hAnsi="Arial" w:cs="Arial"/>
          <w:sz w:val="28"/>
          <w:szCs w:val="28"/>
        </w:rPr>
        <w:t>; obniżenie sufitu o 15cm</w:t>
      </w:r>
    </w:p>
    <w:p w:rsidR="000D414C" w:rsidRPr="00C93C1B" w:rsidRDefault="00091BA3" w:rsidP="00080E98">
      <w:pPr>
        <w:pStyle w:val="Akapitzlist"/>
        <w:numPr>
          <w:ilvl w:val="0"/>
          <w:numId w:val="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</w:t>
      </w:r>
      <w:r w:rsidR="000D414C" w:rsidRPr="00C93C1B">
        <w:rPr>
          <w:rFonts w:ascii="Arial" w:hAnsi="Arial" w:cs="Arial"/>
          <w:sz w:val="28"/>
          <w:szCs w:val="28"/>
        </w:rPr>
        <w:t>duża szafa wnękowa z drzwiami przesuwnymi z lustrem</w:t>
      </w:r>
      <w:r w:rsidRPr="00C93C1B">
        <w:rPr>
          <w:rFonts w:ascii="Arial" w:hAnsi="Arial" w:cs="Arial"/>
          <w:sz w:val="28"/>
          <w:szCs w:val="28"/>
        </w:rPr>
        <w:t xml:space="preserve">, </w:t>
      </w:r>
    </w:p>
    <w:p w:rsidR="000D414C" w:rsidRPr="000D414C" w:rsidRDefault="000D414C" w:rsidP="00080E98">
      <w:pPr>
        <w:pStyle w:val="Akapitzlist"/>
        <w:rPr>
          <w:rFonts w:ascii="Arial" w:hAnsi="Arial" w:cs="Arial"/>
          <w:sz w:val="44"/>
          <w:szCs w:val="40"/>
        </w:rPr>
      </w:pPr>
      <w:r w:rsidRPr="00C93C1B">
        <w:rPr>
          <w:rFonts w:ascii="Arial" w:hAnsi="Arial" w:cs="Arial"/>
          <w:sz w:val="28"/>
          <w:szCs w:val="28"/>
        </w:rPr>
        <w:t>wieszak + szafka z szufladami</w:t>
      </w:r>
    </w:p>
    <w:p w:rsidR="000D414C" w:rsidRDefault="000D414C" w:rsidP="000D414C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Pokój dzienny:</w:t>
      </w:r>
    </w:p>
    <w:p w:rsidR="000D414C" w:rsidRPr="00A92E24" w:rsidRDefault="00091BA3" w:rsidP="00A92E24">
      <w:pPr>
        <w:pStyle w:val="Akapitzlist"/>
        <w:numPr>
          <w:ilvl w:val="0"/>
          <w:numId w:val="9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w jasnym kolorze (buk, olcha,…)</w:t>
      </w:r>
    </w:p>
    <w:p w:rsidR="000D414C" w:rsidRPr="00A92E24" w:rsidRDefault="000D414C" w:rsidP="00A92E24">
      <w:pPr>
        <w:pStyle w:val="Akapitzlist"/>
        <w:numPr>
          <w:ilvl w:val="0"/>
          <w:numId w:val="9"/>
        </w:numPr>
        <w:ind w:left="426" w:firstLine="0"/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>ściany i sufit w kolorze jasnobeżowym</w:t>
      </w:r>
      <w:r w:rsidR="00091BA3" w:rsidRPr="00A92E24">
        <w:rPr>
          <w:rFonts w:ascii="Arial" w:hAnsi="Arial" w:cs="Arial"/>
          <w:sz w:val="28"/>
          <w:szCs w:val="28"/>
        </w:rPr>
        <w:t xml:space="preserve">, ściana za kanapą w kolorze </w:t>
      </w:r>
      <w:r w:rsidR="00E47E11" w:rsidRPr="00A92E24">
        <w:rPr>
          <w:rFonts w:ascii="Arial" w:hAnsi="Arial" w:cs="Arial"/>
          <w:sz w:val="28"/>
          <w:szCs w:val="28"/>
        </w:rPr>
        <w:t xml:space="preserve">jasnozielonym lub </w:t>
      </w:r>
      <w:r w:rsidR="00091BA3" w:rsidRPr="00A92E24">
        <w:rPr>
          <w:rFonts w:ascii="Arial" w:hAnsi="Arial" w:cs="Arial"/>
          <w:sz w:val="28"/>
          <w:szCs w:val="28"/>
        </w:rPr>
        <w:t>ciemnobeżowym z panelami z laminowanej płyty meblowej stanowiącymi tło obrazów - kolor płyty taki jak mebli i podłogi</w:t>
      </w:r>
    </w:p>
    <w:p w:rsidR="00091BA3" w:rsidRPr="00A92E24" w:rsidRDefault="00091BA3" w:rsidP="00A92E24">
      <w:pPr>
        <w:pStyle w:val="Akapitzlist"/>
        <w:numPr>
          <w:ilvl w:val="0"/>
          <w:numId w:val="9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boczne (nad obrazami)</w:t>
      </w:r>
      <w:r w:rsidR="00B30842" w:rsidRPr="00C93C1B">
        <w:rPr>
          <w:rFonts w:ascii="Arial" w:hAnsi="Arial" w:cs="Arial"/>
          <w:sz w:val="28"/>
          <w:szCs w:val="28"/>
        </w:rPr>
        <w:t xml:space="preserve"> </w:t>
      </w:r>
    </w:p>
    <w:p w:rsidR="00091BA3" w:rsidRPr="00A92E24" w:rsidRDefault="00091BA3" w:rsidP="00A92E24">
      <w:pPr>
        <w:pStyle w:val="Akapitzlist"/>
        <w:numPr>
          <w:ilvl w:val="0"/>
          <w:numId w:val="9"/>
        </w:numPr>
        <w:ind w:left="426" w:firstLine="0"/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>wyposażenie meblowe: sofa w jasnej tapicerce lub skóra ekologiczna + dwa fotele+ stolik</w:t>
      </w:r>
      <w:r w:rsidR="00E47E11">
        <w:rPr>
          <w:rFonts w:ascii="Arial" w:hAnsi="Arial" w:cs="Arial"/>
          <w:sz w:val="28"/>
          <w:szCs w:val="28"/>
        </w:rPr>
        <w:t xml:space="preserve"> kwadratowy 80x80 + stolik mały</w:t>
      </w:r>
      <w:r w:rsidRPr="00A92E24">
        <w:rPr>
          <w:rFonts w:ascii="Arial" w:hAnsi="Arial" w:cs="Arial"/>
          <w:sz w:val="28"/>
          <w:szCs w:val="28"/>
        </w:rPr>
        <w:t>, komoda z szufladami i szafka niska pod TV- korpusy: okleina drewnopodobna w kolorze jasnym (buk, olcha,…) + fronty wanilia</w:t>
      </w:r>
    </w:p>
    <w:p w:rsidR="00091BA3" w:rsidRPr="000D414C" w:rsidRDefault="00091BA3" w:rsidP="00091BA3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lastRenderedPageBreak/>
        <w:t>Kuchnia:</w:t>
      </w:r>
      <w:r w:rsidRPr="00091BA3">
        <w:rPr>
          <w:rFonts w:ascii="Arial" w:hAnsi="Arial" w:cs="Arial"/>
          <w:b/>
          <w:sz w:val="36"/>
          <w:szCs w:val="40"/>
        </w:rPr>
        <w:t xml:space="preserve"> </w:t>
      </w:r>
    </w:p>
    <w:p w:rsidR="00091BA3" w:rsidRPr="00C93C1B" w:rsidRDefault="00091BA3" w:rsidP="00A92E24">
      <w:pPr>
        <w:pStyle w:val="Akapitzlist"/>
        <w:numPr>
          <w:ilvl w:val="0"/>
          <w:numId w:val="1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30x30 (takie jak w przedpokoju)</w:t>
      </w:r>
    </w:p>
    <w:p w:rsidR="00091BA3" w:rsidRPr="00C93C1B" w:rsidRDefault="00091BA3" w:rsidP="00A92E24">
      <w:pPr>
        <w:pStyle w:val="Akapitzlist"/>
        <w:numPr>
          <w:ilvl w:val="0"/>
          <w:numId w:val="1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  <w:r w:rsidR="00E47E11">
        <w:rPr>
          <w:rFonts w:ascii="Arial" w:hAnsi="Arial" w:cs="Arial"/>
          <w:sz w:val="28"/>
          <w:szCs w:val="28"/>
        </w:rPr>
        <w:t>, ściana nad szafkami wiszącymi – ciemny beż</w:t>
      </w:r>
    </w:p>
    <w:p w:rsidR="00091BA3" w:rsidRPr="00C93C1B" w:rsidRDefault="00091BA3" w:rsidP="00A92E24">
      <w:pPr>
        <w:pStyle w:val="Akapitzlist"/>
        <w:numPr>
          <w:ilvl w:val="0"/>
          <w:numId w:val="1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pod szafkami + lampa wisząca nad stołem</w:t>
      </w:r>
    </w:p>
    <w:p w:rsidR="00091BA3" w:rsidRPr="00C93C1B" w:rsidRDefault="00091BA3" w:rsidP="00A92E24">
      <w:pPr>
        <w:pStyle w:val="Akapitzlist"/>
        <w:numPr>
          <w:ilvl w:val="0"/>
          <w:numId w:val="1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stół </w:t>
      </w:r>
      <w:r w:rsidR="00E47E11">
        <w:rPr>
          <w:rFonts w:ascii="Arial" w:hAnsi="Arial" w:cs="Arial"/>
          <w:sz w:val="28"/>
          <w:szCs w:val="28"/>
        </w:rPr>
        <w:t xml:space="preserve">prostokątny 120x80cm + krzesła; </w:t>
      </w:r>
      <w:r w:rsidRPr="00C93C1B">
        <w:rPr>
          <w:rFonts w:ascii="Arial" w:hAnsi="Arial" w:cs="Arial"/>
          <w:sz w:val="28"/>
          <w:szCs w:val="28"/>
        </w:rPr>
        <w:t>meble kuchenne</w:t>
      </w:r>
      <w:r w:rsidR="003C169E" w:rsidRPr="00C93C1B">
        <w:rPr>
          <w:rFonts w:ascii="Arial" w:hAnsi="Arial" w:cs="Arial"/>
          <w:sz w:val="28"/>
          <w:szCs w:val="28"/>
        </w:rPr>
        <w:t>: fronty drewnopodobne (buk, olcha,…) + wanilia w szafkach wiszących; okap podszafkowy</w:t>
      </w:r>
    </w:p>
    <w:p w:rsidR="003C169E" w:rsidRPr="000D414C" w:rsidRDefault="003C169E" w:rsidP="003C169E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Wc gościnne: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3C169E" w:rsidRPr="00C93C1B" w:rsidRDefault="003C169E" w:rsidP="00A92E24">
      <w:pPr>
        <w:pStyle w:val="Akapitzlist"/>
        <w:numPr>
          <w:ilvl w:val="0"/>
          <w:numId w:val="11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30x30 (takie jak w przedpokoju)</w:t>
      </w:r>
    </w:p>
    <w:p w:rsidR="003C169E" w:rsidRPr="00C93C1B" w:rsidRDefault="003C169E" w:rsidP="00A92E24">
      <w:pPr>
        <w:pStyle w:val="Akapitzlist"/>
        <w:numPr>
          <w:ilvl w:val="0"/>
          <w:numId w:val="11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kafle na ścianach </w:t>
      </w:r>
      <w:r w:rsidR="00E47E11">
        <w:rPr>
          <w:rFonts w:ascii="Arial" w:hAnsi="Arial" w:cs="Arial"/>
          <w:sz w:val="28"/>
          <w:szCs w:val="28"/>
        </w:rPr>
        <w:t xml:space="preserve">(do wys. 1,4m) </w:t>
      </w:r>
      <w:r w:rsidRPr="00C93C1B">
        <w:rPr>
          <w:rFonts w:ascii="Arial" w:hAnsi="Arial" w:cs="Arial"/>
          <w:sz w:val="28"/>
          <w:szCs w:val="28"/>
        </w:rPr>
        <w:t xml:space="preserve">w kolorze kafli na podłodze; ściany </w:t>
      </w:r>
      <w:r w:rsidR="00E47E11" w:rsidRPr="00C93C1B">
        <w:rPr>
          <w:rFonts w:ascii="Arial" w:hAnsi="Arial" w:cs="Arial"/>
          <w:sz w:val="28"/>
          <w:szCs w:val="28"/>
        </w:rPr>
        <w:t>malowane na kolor</w:t>
      </w:r>
      <w:r w:rsidR="00E47E11">
        <w:rPr>
          <w:rFonts w:ascii="Arial" w:hAnsi="Arial" w:cs="Arial"/>
          <w:sz w:val="28"/>
          <w:szCs w:val="28"/>
        </w:rPr>
        <w:t xml:space="preserve"> beżowy, sufit malowany</w:t>
      </w:r>
      <w:r w:rsidRPr="00C93C1B">
        <w:rPr>
          <w:rFonts w:ascii="Arial" w:hAnsi="Arial" w:cs="Arial"/>
          <w:sz w:val="28"/>
          <w:szCs w:val="28"/>
        </w:rPr>
        <w:t xml:space="preserve"> na kolor kafli</w:t>
      </w:r>
    </w:p>
    <w:p w:rsidR="003C169E" w:rsidRPr="00C93C1B" w:rsidRDefault="003C169E" w:rsidP="00A92E24">
      <w:pPr>
        <w:pStyle w:val="Akapitzlist"/>
        <w:numPr>
          <w:ilvl w:val="0"/>
          <w:numId w:val="11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boczne nad lustrem</w:t>
      </w:r>
    </w:p>
    <w:p w:rsidR="003C169E" w:rsidRPr="00C93C1B" w:rsidRDefault="003C169E" w:rsidP="00A92E24">
      <w:pPr>
        <w:pStyle w:val="Akapitzlist"/>
        <w:numPr>
          <w:ilvl w:val="0"/>
          <w:numId w:val="11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wyposażenie: miska kompaktowa</w:t>
      </w:r>
      <w:r w:rsidR="00E47E11">
        <w:rPr>
          <w:rFonts w:ascii="Arial" w:hAnsi="Arial" w:cs="Arial"/>
          <w:sz w:val="28"/>
          <w:szCs w:val="28"/>
        </w:rPr>
        <w:t xml:space="preserve"> wc</w:t>
      </w:r>
      <w:r w:rsidRPr="00C93C1B">
        <w:rPr>
          <w:rFonts w:ascii="Arial" w:hAnsi="Arial" w:cs="Arial"/>
          <w:sz w:val="28"/>
          <w:szCs w:val="28"/>
        </w:rPr>
        <w:t>, mała umywalka z syfonem chromowanym lub półpostumentem, duża szafa wnękowa – fronty z płyty drewnopodobnej w jasnym kolorze (buk, olcha,…)</w:t>
      </w:r>
    </w:p>
    <w:p w:rsidR="003C169E" w:rsidRPr="000D414C" w:rsidRDefault="003C169E" w:rsidP="003C169E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Łazienka: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3C169E" w:rsidRPr="00C93C1B" w:rsidRDefault="003C169E" w:rsidP="00A92E24">
      <w:pPr>
        <w:pStyle w:val="Akapitzlist"/>
        <w:numPr>
          <w:ilvl w:val="0"/>
          <w:numId w:val="12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30x30 (takie jak w przedpokoju)</w:t>
      </w:r>
    </w:p>
    <w:p w:rsidR="003C169E" w:rsidRPr="00C93C1B" w:rsidRDefault="003C169E" w:rsidP="00A92E24">
      <w:pPr>
        <w:pStyle w:val="Akapitzlist"/>
        <w:numPr>
          <w:ilvl w:val="0"/>
          <w:numId w:val="12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kafle na ścianach w kolorze kafli na podłodze</w:t>
      </w:r>
      <w:r w:rsidR="005E1646" w:rsidRPr="00C93C1B">
        <w:rPr>
          <w:rFonts w:ascii="Arial" w:hAnsi="Arial" w:cs="Arial"/>
          <w:sz w:val="28"/>
          <w:szCs w:val="28"/>
        </w:rPr>
        <w:t xml:space="preserve"> + płaszczyzny w kolorze kontrastowym (ciemny brąz, zieleń, czerwony,…)</w:t>
      </w:r>
      <w:r w:rsidRPr="00C93C1B">
        <w:rPr>
          <w:rFonts w:ascii="Arial" w:hAnsi="Arial" w:cs="Arial"/>
          <w:sz w:val="28"/>
          <w:szCs w:val="28"/>
        </w:rPr>
        <w:t xml:space="preserve">; ściany i sufit malowane na kolor </w:t>
      </w:r>
      <w:r w:rsidR="005E1646" w:rsidRPr="00C93C1B">
        <w:rPr>
          <w:rFonts w:ascii="Arial" w:hAnsi="Arial" w:cs="Arial"/>
          <w:sz w:val="28"/>
          <w:szCs w:val="28"/>
        </w:rPr>
        <w:t>beżowy</w:t>
      </w:r>
    </w:p>
    <w:p w:rsidR="003C169E" w:rsidRPr="00C93C1B" w:rsidRDefault="003C169E" w:rsidP="00A92E24">
      <w:pPr>
        <w:pStyle w:val="Akapitzlist"/>
        <w:numPr>
          <w:ilvl w:val="0"/>
          <w:numId w:val="12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boczne nad lustrem</w:t>
      </w:r>
    </w:p>
    <w:p w:rsidR="003C169E" w:rsidRPr="00C93C1B" w:rsidRDefault="003C169E" w:rsidP="00A92E24">
      <w:pPr>
        <w:pStyle w:val="Akapitzlist"/>
        <w:numPr>
          <w:ilvl w:val="0"/>
          <w:numId w:val="12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wyposażenie: miska kompaktowa</w:t>
      </w:r>
      <w:r w:rsidR="00E47E11">
        <w:rPr>
          <w:rFonts w:ascii="Arial" w:hAnsi="Arial" w:cs="Arial"/>
          <w:sz w:val="28"/>
          <w:szCs w:val="28"/>
        </w:rPr>
        <w:t xml:space="preserve"> wc</w:t>
      </w:r>
      <w:r w:rsidRPr="00C93C1B">
        <w:rPr>
          <w:rFonts w:ascii="Arial" w:hAnsi="Arial" w:cs="Arial"/>
          <w:sz w:val="28"/>
          <w:szCs w:val="28"/>
        </w:rPr>
        <w:t xml:space="preserve">,  umywalka z szafką, szafki wiszące nad pralką i wc – korpusy z płyty drewnopodobnej w jasnym kolorze (buk, olcha,…), fronty w kolorze ecru, narożnikowa kabina prysznicowa </w:t>
      </w:r>
      <w:r w:rsidRPr="00C93C1B">
        <w:rPr>
          <w:rFonts w:ascii="Arial" w:hAnsi="Arial" w:cs="Arial"/>
          <w:sz w:val="28"/>
          <w:szCs w:val="28"/>
        </w:rPr>
        <w:lastRenderedPageBreak/>
        <w:t>półokrągła</w:t>
      </w:r>
      <w:r w:rsidR="00587019" w:rsidRPr="00C93C1B">
        <w:rPr>
          <w:rFonts w:ascii="Arial" w:hAnsi="Arial" w:cs="Arial"/>
          <w:sz w:val="28"/>
          <w:szCs w:val="28"/>
        </w:rPr>
        <w:t>+ brodzik głęboki z obudow</w:t>
      </w:r>
      <w:r w:rsidR="00E47E11">
        <w:rPr>
          <w:rFonts w:ascii="Arial" w:hAnsi="Arial" w:cs="Arial"/>
          <w:sz w:val="28"/>
          <w:szCs w:val="28"/>
        </w:rPr>
        <w:t>ą akrylową</w:t>
      </w:r>
      <w:r w:rsidRPr="00C93C1B">
        <w:rPr>
          <w:rFonts w:ascii="Arial" w:hAnsi="Arial" w:cs="Arial"/>
          <w:sz w:val="28"/>
          <w:szCs w:val="28"/>
        </w:rPr>
        <w:t>, grzejnik drabinkowy 50x110 w kolorze białym</w:t>
      </w:r>
      <w:r w:rsidR="00587019" w:rsidRPr="00C93C1B">
        <w:rPr>
          <w:rFonts w:ascii="Arial" w:hAnsi="Arial" w:cs="Arial"/>
          <w:sz w:val="28"/>
          <w:szCs w:val="28"/>
        </w:rPr>
        <w:t>; nad umywalką lustro wklejone – zlicowane z kaflami</w:t>
      </w:r>
    </w:p>
    <w:p w:rsidR="00587019" w:rsidRPr="000D414C" w:rsidRDefault="00587019" w:rsidP="00587019">
      <w:pPr>
        <w:rPr>
          <w:rFonts w:ascii="Arial" w:hAnsi="Arial" w:cs="Arial"/>
          <w:b/>
          <w:sz w:val="36"/>
          <w:szCs w:val="40"/>
        </w:rPr>
      </w:pPr>
      <w:r w:rsidRPr="00587019">
        <w:rPr>
          <w:rFonts w:ascii="Arial" w:hAnsi="Arial" w:cs="Arial"/>
          <w:b/>
          <w:sz w:val="36"/>
          <w:szCs w:val="40"/>
        </w:rPr>
        <w:t xml:space="preserve">Korytarz </w:t>
      </w:r>
    </w:p>
    <w:p w:rsidR="00587019" w:rsidRPr="00C93C1B" w:rsidRDefault="00587019" w:rsidP="00A92E24">
      <w:pPr>
        <w:pStyle w:val="Akapitzlist"/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(takie jak w pokoju dziennym)</w:t>
      </w:r>
    </w:p>
    <w:p w:rsidR="00587019" w:rsidRPr="00C93C1B" w:rsidRDefault="00587019" w:rsidP="00A92E24">
      <w:pPr>
        <w:pStyle w:val="Akapitzlist"/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</w:p>
    <w:p w:rsidR="00587019" w:rsidRPr="00C93C1B" w:rsidRDefault="00587019" w:rsidP="00A92E24">
      <w:pPr>
        <w:pStyle w:val="Akapitzlist"/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drzwi z przeszkleniem w okleinie drewnopodobnej w jasnym kolorze (buk, olcha,…)</w:t>
      </w:r>
    </w:p>
    <w:p w:rsidR="00587019" w:rsidRPr="00A92E24" w:rsidRDefault="00587019" w:rsidP="00A92E24">
      <w:pPr>
        <w:pStyle w:val="Akapitzlist"/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</w:p>
    <w:p w:rsidR="00587019" w:rsidRPr="00A92E24" w:rsidRDefault="00587019" w:rsidP="00A92E24">
      <w:pPr>
        <w:pStyle w:val="Akapitzlist"/>
        <w:numPr>
          <w:ilvl w:val="0"/>
          <w:numId w:val="13"/>
        </w:numPr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>wyposażenie meblowe: duża szafa z drzwiami przesuwnymi w kolorze wanilii</w:t>
      </w:r>
    </w:p>
    <w:p w:rsidR="00587019" w:rsidRDefault="00587019" w:rsidP="00587019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Sypialnia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587019" w:rsidRPr="00C93C1B" w:rsidRDefault="00587019" w:rsidP="00A92E24">
      <w:pPr>
        <w:pStyle w:val="Akapitzlist"/>
        <w:numPr>
          <w:ilvl w:val="0"/>
          <w:numId w:val="1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wykładzina dywanowa w kolorze bezowym lub panele laminowane w jasnym kolorze (buk, olcha,…)</w:t>
      </w:r>
    </w:p>
    <w:p w:rsidR="00587019" w:rsidRPr="00C93C1B" w:rsidRDefault="00587019" w:rsidP="00A92E24">
      <w:pPr>
        <w:pStyle w:val="Akapitzlist"/>
        <w:numPr>
          <w:ilvl w:val="0"/>
          <w:numId w:val="1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jasnobeżowym, ściana za wezgłowiem wy</w:t>
      </w:r>
      <w:r w:rsidR="00E47E11">
        <w:rPr>
          <w:rFonts w:ascii="Arial" w:hAnsi="Arial" w:cs="Arial"/>
          <w:sz w:val="28"/>
          <w:szCs w:val="28"/>
        </w:rPr>
        <w:t>różniona kontrastowym kolorem (</w:t>
      </w:r>
      <w:r w:rsidRPr="00C93C1B">
        <w:rPr>
          <w:rFonts w:ascii="Arial" w:hAnsi="Arial" w:cs="Arial"/>
          <w:sz w:val="28"/>
          <w:szCs w:val="28"/>
        </w:rPr>
        <w:t>brązowym lub bordowym)</w:t>
      </w:r>
    </w:p>
    <w:p w:rsidR="00587019" w:rsidRPr="00A92E24" w:rsidRDefault="00587019" w:rsidP="00A92E24">
      <w:pPr>
        <w:pStyle w:val="Akapitzlist"/>
        <w:numPr>
          <w:ilvl w:val="0"/>
          <w:numId w:val="1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+ lampki na szafkach nocnych</w:t>
      </w:r>
    </w:p>
    <w:p w:rsidR="00587019" w:rsidRPr="00BA7D17" w:rsidRDefault="00587019" w:rsidP="00A92E24">
      <w:pPr>
        <w:pStyle w:val="Akapitzlist"/>
        <w:numPr>
          <w:ilvl w:val="0"/>
          <w:numId w:val="14"/>
        </w:numPr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>wyposażenie meblowe: szafa z drzwiami przesuwnymi - korpus: okleina drewnopodobna w kolorze jasnym (buk, olcha,…) + fronty wanilia, łóżko 140x200 + szafki nocne: okleina drewnopodobna w kolorze jasnym (buk, olcha,…)</w:t>
      </w:r>
    </w:p>
    <w:p w:rsidR="00BA7D17" w:rsidRDefault="00BA7D17" w:rsidP="00BA7D17">
      <w:pPr>
        <w:pStyle w:val="Akapitzlist"/>
        <w:ind w:left="1145"/>
        <w:rPr>
          <w:rFonts w:ascii="Arial" w:hAnsi="Arial" w:cs="Arial"/>
          <w:sz w:val="28"/>
          <w:szCs w:val="28"/>
        </w:rPr>
      </w:pPr>
    </w:p>
    <w:p w:rsidR="00BA7D17" w:rsidRDefault="00BA7D17" w:rsidP="00BA7D17">
      <w:pPr>
        <w:pStyle w:val="Akapitzlist"/>
        <w:ind w:left="1145"/>
        <w:rPr>
          <w:rFonts w:ascii="Arial" w:hAnsi="Arial" w:cs="Arial"/>
          <w:sz w:val="28"/>
          <w:szCs w:val="28"/>
        </w:rPr>
      </w:pPr>
    </w:p>
    <w:p w:rsidR="00BA7D17" w:rsidRPr="00A92E24" w:rsidRDefault="00BA7D17" w:rsidP="00BA7D17">
      <w:pPr>
        <w:pStyle w:val="Akapitzlist"/>
        <w:ind w:left="1145"/>
        <w:rPr>
          <w:rFonts w:ascii="Arial" w:hAnsi="Arial" w:cs="Arial"/>
          <w:sz w:val="40"/>
          <w:szCs w:val="40"/>
        </w:rPr>
      </w:pPr>
    </w:p>
    <w:p w:rsidR="00587019" w:rsidRDefault="00587019" w:rsidP="00587019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lastRenderedPageBreak/>
        <w:t>Pokój dziecka/dodatkowy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587019" w:rsidRPr="00C93C1B" w:rsidRDefault="00587019" w:rsidP="00A92E24">
      <w:pPr>
        <w:pStyle w:val="Akapitzlist"/>
        <w:numPr>
          <w:ilvl w:val="0"/>
          <w:numId w:val="1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posadzka: </w:t>
      </w:r>
      <w:r w:rsidR="00634E2A" w:rsidRPr="00C93C1B">
        <w:rPr>
          <w:rFonts w:ascii="Arial" w:hAnsi="Arial" w:cs="Arial"/>
          <w:sz w:val="28"/>
          <w:szCs w:val="28"/>
        </w:rPr>
        <w:t>panele laminowane w jasnym kolorze (buk, olcha,…)</w:t>
      </w:r>
      <w:r w:rsidR="00634E2A">
        <w:rPr>
          <w:rFonts w:ascii="Arial" w:hAnsi="Arial" w:cs="Arial"/>
          <w:sz w:val="28"/>
          <w:szCs w:val="28"/>
        </w:rPr>
        <w:t xml:space="preserve"> lub </w:t>
      </w:r>
      <w:r w:rsidRPr="00C93C1B">
        <w:rPr>
          <w:rFonts w:ascii="Arial" w:hAnsi="Arial" w:cs="Arial"/>
          <w:sz w:val="28"/>
          <w:szCs w:val="28"/>
        </w:rPr>
        <w:t xml:space="preserve">wykładzina dywanowa w </w:t>
      </w:r>
      <w:r w:rsidR="00226FF1" w:rsidRPr="00C93C1B">
        <w:rPr>
          <w:rFonts w:ascii="Arial" w:hAnsi="Arial" w:cs="Arial"/>
          <w:sz w:val="28"/>
          <w:szCs w:val="28"/>
        </w:rPr>
        <w:t xml:space="preserve">wesołym </w:t>
      </w:r>
      <w:r w:rsidRPr="00C93C1B">
        <w:rPr>
          <w:rFonts w:ascii="Arial" w:hAnsi="Arial" w:cs="Arial"/>
          <w:sz w:val="28"/>
          <w:szCs w:val="28"/>
        </w:rPr>
        <w:t xml:space="preserve">kolorze </w:t>
      </w:r>
      <w:r w:rsidR="00226FF1" w:rsidRPr="00C93C1B">
        <w:rPr>
          <w:rFonts w:ascii="Arial" w:hAnsi="Arial" w:cs="Arial"/>
          <w:sz w:val="28"/>
          <w:szCs w:val="28"/>
        </w:rPr>
        <w:t>( jasna zieleń, pomarańczowy, miodowy)</w:t>
      </w:r>
      <w:r w:rsidRPr="00C93C1B">
        <w:rPr>
          <w:rFonts w:ascii="Arial" w:hAnsi="Arial" w:cs="Arial"/>
          <w:sz w:val="28"/>
          <w:szCs w:val="28"/>
        </w:rPr>
        <w:t xml:space="preserve"> </w:t>
      </w:r>
    </w:p>
    <w:p w:rsidR="00587019" w:rsidRPr="00C93C1B" w:rsidRDefault="00587019" w:rsidP="00A92E24">
      <w:pPr>
        <w:pStyle w:val="Akapitzlist"/>
        <w:numPr>
          <w:ilvl w:val="0"/>
          <w:numId w:val="1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ściany i sufit w kolorze jasnobeżowym, </w:t>
      </w:r>
      <w:r w:rsidR="00226FF1" w:rsidRPr="00C93C1B">
        <w:rPr>
          <w:rFonts w:ascii="Arial" w:hAnsi="Arial" w:cs="Arial"/>
          <w:sz w:val="28"/>
          <w:szCs w:val="28"/>
        </w:rPr>
        <w:t xml:space="preserve">jedna </w:t>
      </w:r>
      <w:r w:rsidRPr="00C93C1B">
        <w:rPr>
          <w:rFonts w:ascii="Arial" w:hAnsi="Arial" w:cs="Arial"/>
          <w:sz w:val="28"/>
          <w:szCs w:val="28"/>
        </w:rPr>
        <w:t xml:space="preserve">ściana </w:t>
      </w:r>
      <w:r w:rsidR="00226FF1" w:rsidRPr="00C93C1B">
        <w:rPr>
          <w:rFonts w:ascii="Arial" w:hAnsi="Arial" w:cs="Arial"/>
          <w:sz w:val="28"/>
          <w:szCs w:val="28"/>
        </w:rPr>
        <w:t xml:space="preserve">(od sypialni) </w:t>
      </w:r>
      <w:r w:rsidRPr="00C93C1B">
        <w:rPr>
          <w:rFonts w:ascii="Arial" w:hAnsi="Arial" w:cs="Arial"/>
          <w:sz w:val="28"/>
          <w:szCs w:val="28"/>
        </w:rPr>
        <w:t xml:space="preserve">wyróżniona </w:t>
      </w:r>
      <w:r w:rsidR="00226FF1" w:rsidRPr="00C93C1B">
        <w:rPr>
          <w:rFonts w:ascii="Arial" w:hAnsi="Arial" w:cs="Arial"/>
          <w:sz w:val="28"/>
          <w:szCs w:val="28"/>
        </w:rPr>
        <w:t xml:space="preserve">innym </w:t>
      </w:r>
      <w:r w:rsidRPr="00C93C1B">
        <w:rPr>
          <w:rFonts w:ascii="Arial" w:hAnsi="Arial" w:cs="Arial"/>
          <w:sz w:val="28"/>
          <w:szCs w:val="28"/>
        </w:rPr>
        <w:t xml:space="preserve">kolorem ( </w:t>
      </w:r>
      <w:r w:rsidR="00226FF1" w:rsidRPr="00C93C1B">
        <w:rPr>
          <w:rFonts w:ascii="Arial" w:hAnsi="Arial" w:cs="Arial"/>
          <w:sz w:val="28"/>
          <w:szCs w:val="28"/>
        </w:rPr>
        <w:t>pasujący do wybranej wykładziny</w:t>
      </w:r>
      <w:r w:rsidRPr="00C93C1B">
        <w:rPr>
          <w:rFonts w:ascii="Arial" w:hAnsi="Arial" w:cs="Arial"/>
          <w:sz w:val="28"/>
          <w:szCs w:val="28"/>
        </w:rPr>
        <w:t>)</w:t>
      </w:r>
    </w:p>
    <w:p w:rsidR="00226FF1" w:rsidRPr="00C93C1B" w:rsidRDefault="00587019" w:rsidP="00A92E24">
      <w:pPr>
        <w:pStyle w:val="Akapitzlist"/>
        <w:numPr>
          <w:ilvl w:val="0"/>
          <w:numId w:val="1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oświetlenie: sufitowe + lampki na </w:t>
      </w:r>
      <w:r w:rsidR="00226FF1" w:rsidRPr="00C93C1B">
        <w:rPr>
          <w:rFonts w:ascii="Arial" w:hAnsi="Arial" w:cs="Arial"/>
          <w:sz w:val="28"/>
          <w:szCs w:val="28"/>
        </w:rPr>
        <w:t>biurku i przy łóżku</w:t>
      </w:r>
    </w:p>
    <w:p w:rsidR="00587019" w:rsidRPr="00C93C1B" w:rsidRDefault="00587019" w:rsidP="00A92E24">
      <w:pPr>
        <w:pStyle w:val="Akapitzlist"/>
        <w:numPr>
          <w:ilvl w:val="0"/>
          <w:numId w:val="1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szafa </w:t>
      </w:r>
      <w:r w:rsidR="00226FF1" w:rsidRPr="00C93C1B">
        <w:rPr>
          <w:rFonts w:ascii="Arial" w:hAnsi="Arial" w:cs="Arial"/>
          <w:sz w:val="28"/>
          <w:szCs w:val="28"/>
        </w:rPr>
        <w:t>ubraniowa</w:t>
      </w:r>
      <w:r w:rsidRPr="00C93C1B">
        <w:rPr>
          <w:rFonts w:ascii="Arial" w:hAnsi="Arial" w:cs="Arial"/>
          <w:sz w:val="28"/>
          <w:szCs w:val="28"/>
        </w:rPr>
        <w:t xml:space="preserve"> - korpus: okleina drewnopodobna w kolorze jasnym (buk, olcha,…) + fronty wanilia, łóżko </w:t>
      </w:r>
      <w:r w:rsidR="00226FF1" w:rsidRPr="00C93C1B">
        <w:rPr>
          <w:rFonts w:ascii="Arial" w:hAnsi="Arial" w:cs="Arial"/>
          <w:sz w:val="28"/>
          <w:szCs w:val="28"/>
        </w:rPr>
        <w:t xml:space="preserve">90x200, biurko + fotel na kółkach, </w:t>
      </w:r>
      <w:r w:rsidR="00634E2A">
        <w:rPr>
          <w:rFonts w:ascii="Arial" w:hAnsi="Arial" w:cs="Arial"/>
          <w:sz w:val="28"/>
          <w:szCs w:val="28"/>
        </w:rPr>
        <w:t>szafka pod tv</w:t>
      </w:r>
    </w:p>
    <w:p w:rsidR="00020961" w:rsidRDefault="00020961" w:rsidP="00020961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Taras</w:t>
      </w:r>
    </w:p>
    <w:p w:rsidR="00020961" w:rsidRPr="00C93C1B" w:rsidRDefault="00020961" w:rsidP="00A92E24">
      <w:pPr>
        <w:pStyle w:val="Akapitzlist"/>
        <w:numPr>
          <w:ilvl w:val="0"/>
          <w:numId w:val="18"/>
        </w:numPr>
        <w:ind w:left="851" w:firstLine="0"/>
        <w:rPr>
          <w:rFonts w:ascii="Arial" w:hAnsi="Arial" w:cs="Arial"/>
          <w:sz w:val="32"/>
          <w:szCs w:val="40"/>
        </w:rPr>
      </w:pPr>
      <w:r w:rsidRPr="00C93C1B">
        <w:rPr>
          <w:rFonts w:ascii="Arial" w:hAnsi="Arial" w:cs="Arial"/>
          <w:sz w:val="28"/>
          <w:szCs w:val="40"/>
        </w:rPr>
        <w:t>posadzka: płyty betonowe (imitacja: piaskowiec lub łupek) + trawnik</w:t>
      </w:r>
    </w:p>
    <w:p w:rsidR="00020961" w:rsidRPr="00C93C1B" w:rsidRDefault="00020961" w:rsidP="00A92E24">
      <w:pPr>
        <w:pStyle w:val="Akapitzlist"/>
        <w:numPr>
          <w:ilvl w:val="0"/>
          <w:numId w:val="18"/>
        </w:numPr>
        <w:ind w:left="851" w:firstLine="0"/>
        <w:rPr>
          <w:rFonts w:ascii="Arial" w:hAnsi="Arial" w:cs="Arial"/>
          <w:sz w:val="32"/>
          <w:szCs w:val="40"/>
        </w:rPr>
      </w:pPr>
      <w:r w:rsidRPr="00C93C1B">
        <w:rPr>
          <w:rFonts w:ascii="Arial" w:hAnsi="Arial" w:cs="Arial"/>
          <w:sz w:val="28"/>
          <w:szCs w:val="40"/>
        </w:rPr>
        <w:t xml:space="preserve">wyposażenie: donice z zielenią, </w:t>
      </w:r>
      <w:r w:rsidR="00634E2A">
        <w:rPr>
          <w:rFonts w:ascii="Arial" w:hAnsi="Arial" w:cs="Arial"/>
          <w:sz w:val="28"/>
          <w:szCs w:val="40"/>
        </w:rPr>
        <w:t>sofa, fotel + stolik z techno ratanu w kolorze brązowym-tapicerka kremowa</w:t>
      </w:r>
      <w:r w:rsidRPr="00C93C1B">
        <w:rPr>
          <w:rFonts w:ascii="Arial" w:hAnsi="Arial" w:cs="Arial"/>
          <w:sz w:val="28"/>
          <w:szCs w:val="40"/>
        </w:rPr>
        <w:t>, leżak</w:t>
      </w:r>
    </w:p>
    <w:p w:rsidR="00B30842" w:rsidRDefault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br w:type="page"/>
      </w:r>
    </w:p>
    <w:p w:rsidR="00B30842" w:rsidRPr="00BA7D17" w:rsidRDefault="00B30842" w:rsidP="00B30842">
      <w:pPr>
        <w:rPr>
          <w:rFonts w:ascii="Arial" w:hAnsi="Arial" w:cs="Arial"/>
          <w:b/>
          <w:color w:val="7F7F7F"/>
          <w:sz w:val="48"/>
          <w:szCs w:val="40"/>
        </w:rPr>
      </w:pPr>
      <w:r w:rsidRPr="00BA7D17">
        <w:rPr>
          <w:rFonts w:ascii="Arial" w:hAnsi="Arial" w:cs="Arial"/>
          <w:b/>
          <w:color w:val="7F7F7F"/>
          <w:sz w:val="48"/>
          <w:szCs w:val="40"/>
        </w:rPr>
        <w:lastRenderedPageBreak/>
        <w:t>Standard klasyczny</w:t>
      </w:r>
    </w:p>
    <w:p w:rsidR="00B30842" w:rsidRPr="000D414C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Przedpokój</w:t>
      </w:r>
      <w:r w:rsidRPr="000D414C">
        <w:rPr>
          <w:rFonts w:ascii="Arial" w:hAnsi="Arial" w:cs="Arial"/>
          <w:b/>
          <w:sz w:val="36"/>
          <w:szCs w:val="40"/>
        </w:rPr>
        <w:t>:</w:t>
      </w:r>
    </w:p>
    <w:p w:rsidR="00B30842" w:rsidRPr="00C93C1B" w:rsidRDefault="00B30842" w:rsidP="00A92E24">
      <w:pPr>
        <w:pStyle w:val="Akapitzlist"/>
        <w:numPr>
          <w:ilvl w:val="0"/>
          <w:numId w:val="19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50x50 lub 60x60</w:t>
      </w:r>
    </w:p>
    <w:p w:rsidR="00B30842" w:rsidRPr="00C93C1B" w:rsidRDefault="00B30842" w:rsidP="00A92E24">
      <w:pPr>
        <w:pStyle w:val="Akapitzlist"/>
        <w:numPr>
          <w:ilvl w:val="0"/>
          <w:numId w:val="19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</w:p>
    <w:p w:rsidR="00B30842" w:rsidRPr="00C93C1B" w:rsidRDefault="00B30842" w:rsidP="00A92E24">
      <w:pPr>
        <w:pStyle w:val="Akapitzlist"/>
        <w:numPr>
          <w:ilvl w:val="0"/>
          <w:numId w:val="19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drzwi z przeszkleni</w:t>
      </w:r>
      <w:r w:rsidR="00634E2A">
        <w:rPr>
          <w:rFonts w:ascii="Arial" w:hAnsi="Arial" w:cs="Arial"/>
          <w:sz w:val="28"/>
          <w:szCs w:val="28"/>
        </w:rPr>
        <w:t xml:space="preserve">em w okleinie drewnopodobnej w  kolorze ciepłego brązu (wiśnia, czereśnia,…) </w:t>
      </w:r>
      <w:r w:rsidRPr="00C93C1B">
        <w:rPr>
          <w:rFonts w:ascii="Arial" w:hAnsi="Arial" w:cs="Arial"/>
          <w:sz w:val="28"/>
          <w:szCs w:val="28"/>
        </w:rPr>
        <w:t>do pokoju dziennego otwarcie bez drzwi do wysokości sufitu podwieszonego</w:t>
      </w:r>
    </w:p>
    <w:p w:rsidR="00B30842" w:rsidRPr="00C93C1B" w:rsidRDefault="00B30842" w:rsidP="00A92E24">
      <w:pPr>
        <w:pStyle w:val="Akapitzlist"/>
        <w:numPr>
          <w:ilvl w:val="0"/>
          <w:numId w:val="19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w obniżeniu sufitu</w:t>
      </w:r>
    </w:p>
    <w:p w:rsidR="00B30842" w:rsidRPr="00C93C1B" w:rsidRDefault="00B30842" w:rsidP="00A92E24">
      <w:pPr>
        <w:pStyle w:val="Akapitzlist"/>
        <w:numPr>
          <w:ilvl w:val="0"/>
          <w:numId w:val="19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duża szafa wnękowa z drzwiami przesuwnymi z lustrem, </w:t>
      </w:r>
    </w:p>
    <w:p w:rsidR="00B30842" w:rsidRPr="00C93C1B" w:rsidRDefault="00B30842" w:rsidP="00A92E24">
      <w:pPr>
        <w:pStyle w:val="Akapitzlist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wieszak na panelu z płyty meblowej + szafka z szufladami (okleina drewnopodobna w kolorze ciepłego brązu:  wiśnia, czereśnia,…</w:t>
      </w:r>
      <w:r w:rsidR="00634E2A">
        <w:rPr>
          <w:rFonts w:ascii="Arial" w:hAnsi="Arial" w:cs="Arial"/>
          <w:sz w:val="28"/>
          <w:szCs w:val="28"/>
        </w:rPr>
        <w:t xml:space="preserve"> Wieszak na panelu z płyty meblowej w kolorze mebli</w:t>
      </w:r>
    </w:p>
    <w:p w:rsidR="00B30842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Pokój dzienny:</w:t>
      </w:r>
    </w:p>
    <w:p w:rsidR="00B30842" w:rsidRPr="00A92E24" w:rsidRDefault="00B30842" w:rsidP="00A92E24">
      <w:pPr>
        <w:pStyle w:val="Akapitzlist"/>
        <w:numPr>
          <w:ilvl w:val="0"/>
          <w:numId w:val="2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trójwarstwowe w jasnym kolorze (jasny dąb, buk, jesion…)</w:t>
      </w:r>
    </w:p>
    <w:p w:rsidR="00B30842" w:rsidRPr="00A92E24" w:rsidRDefault="00B30842" w:rsidP="00A92E24">
      <w:pPr>
        <w:pStyle w:val="Akapitzlist"/>
        <w:numPr>
          <w:ilvl w:val="0"/>
          <w:numId w:val="20"/>
        </w:numPr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>ściany i sufit w kolorze jasnobeżowym, ściana za kanapą wyróżniona: tekstura dekoracyjna w kolorze ścian lub tapeta</w:t>
      </w:r>
    </w:p>
    <w:p w:rsidR="00B30842" w:rsidRPr="00A92E24" w:rsidRDefault="00020961" w:rsidP="00634E2A">
      <w:pPr>
        <w:pStyle w:val="Akapitzlist"/>
        <w:numPr>
          <w:ilvl w:val="0"/>
          <w:numId w:val="20"/>
        </w:numPr>
        <w:ind w:left="851" w:hanging="425"/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 xml:space="preserve">przy wejściu </w:t>
      </w:r>
      <w:r w:rsidR="00B30842" w:rsidRPr="00A92E24">
        <w:rPr>
          <w:rFonts w:ascii="Arial" w:hAnsi="Arial" w:cs="Arial"/>
          <w:sz w:val="28"/>
          <w:szCs w:val="28"/>
        </w:rPr>
        <w:t>zabudowa z płyt g.k., podświetlona,</w:t>
      </w:r>
      <w:r w:rsidR="00634E2A">
        <w:rPr>
          <w:rFonts w:ascii="Arial" w:hAnsi="Arial" w:cs="Arial"/>
          <w:sz w:val="28"/>
          <w:szCs w:val="28"/>
        </w:rPr>
        <w:t xml:space="preserve"> -</w:t>
      </w:r>
      <w:r w:rsidR="00B30842" w:rsidRPr="00A92E24">
        <w:rPr>
          <w:rFonts w:ascii="Arial" w:hAnsi="Arial" w:cs="Arial"/>
          <w:sz w:val="28"/>
          <w:szCs w:val="28"/>
        </w:rPr>
        <w:t xml:space="preserve"> z półkami na książki i dekoracje</w:t>
      </w:r>
    </w:p>
    <w:p w:rsidR="00B30842" w:rsidRPr="00C93C1B" w:rsidRDefault="00B30842" w:rsidP="00A92E24">
      <w:pPr>
        <w:pStyle w:val="Akapitzlist"/>
        <w:numPr>
          <w:ilvl w:val="0"/>
          <w:numId w:val="2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boczne w obniżeniu sufitu wzdłuż ścian</w:t>
      </w:r>
      <w:r w:rsidR="00634E2A">
        <w:rPr>
          <w:rFonts w:ascii="Arial" w:hAnsi="Arial" w:cs="Arial"/>
          <w:sz w:val="28"/>
          <w:szCs w:val="28"/>
        </w:rPr>
        <w:t xml:space="preserve"> oraz lampy wiszące nad stołem</w:t>
      </w:r>
    </w:p>
    <w:p w:rsidR="00B30842" w:rsidRPr="00634E2A" w:rsidRDefault="00B30842" w:rsidP="00A92E24">
      <w:pPr>
        <w:pStyle w:val="Akapitzlist"/>
        <w:numPr>
          <w:ilvl w:val="0"/>
          <w:numId w:val="20"/>
        </w:numPr>
        <w:rPr>
          <w:rFonts w:ascii="Arial" w:hAnsi="Arial" w:cs="Arial"/>
          <w:b/>
          <w:sz w:val="36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sofa narożnikowa w jasnej tapicerce lub skóra + fotel + stolik, szafka niska pod </w:t>
      </w:r>
      <w:r w:rsidRPr="00C93C1B">
        <w:rPr>
          <w:rFonts w:ascii="Arial" w:hAnsi="Arial" w:cs="Arial"/>
          <w:sz w:val="24"/>
          <w:szCs w:val="28"/>
        </w:rPr>
        <w:t>TV</w:t>
      </w:r>
      <w:r w:rsidR="00020961" w:rsidRPr="00C93C1B">
        <w:rPr>
          <w:rFonts w:ascii="Arial" w:hAnsi="Arial" w:cs="Arial"/>
          <w:sz w:val="24"/>
          <w:szCs w:val="28"/>
        </w:rPr>
        <w:t xml:space="preserve">, </w:t>
      </w:r>
      <w:r w:rsidR="00020961" w:rsidRPr="00634E2A">
        <w:rPr>
          <w:rFonts w:ascii="Arial" w:hAnsi="Arial" w:cs="Arial"/>
          <w:sz w:val="28"/>
          <w:szCs w:val="28"/>
        </w:rPr>
        <w:t>obok TV zabudowa z półkami, przy oknie stół rozkładany + krzesła (tapicerka</w:t>
      </w:r>
      <w:r w:rsidR="00020961" w:rsidRPr="00C93C1B">
        <w:rPr>
          <w:rFonts w:ascii="Arial" w:hAnsi="Arial" w:cs="Arial"/>
          <w:sz w:val="24"/>
          <w:szCs w:val="28"/>
        </w:rPr>
        <w:t xml:space="preserve"> </w:t>
      </w:r>
      <w:r w:rsidR="00020961" w:rsidRPr="00C93C1B">
        <w:rPr>
          <w:rFonts w:ascii="Arial" w:hAnsi="Arial" w:cs="Arial"/>
          <w:sz w:val="28"/>
          <w:szCs w:val="28"/>
        </w:rPr>
        <w:t>w jasnym kolorze);</w:t>
      </w:r>
      <w:r w:rsidRPr="00C93C1B">
        <w:rPr>
          <w:rFonts w:ascii="Arial" w:hAnsi="Arial" w:cs="Arial"/>
          <w:sz w:val="28"/>
          <w:szCs w:val="28"/>
        </w:rPr>
        <w:t xml:space="preserve"> kolor mebli: okleina drewnopodobna w kolorze</w:t>
      </w:r>
      <w:r w:rsidR="00020961" w:rsidRPr="00C93C1B">
        <w:rPr>
          <w:rFonts w:ascii="Arial" w:hAnsi="Arial" w:cs="Arial"/>
          <w:sz w:val="28"/>
          <w:szCs w:val="28"/>
        </w:rPr>
        <w:t xml:space="preserve"> ciepłego brązu</w:t>
      </w:r>
      <w:r w:rsidRPr="00C93C1B">
        <w:rPr>
          <w:rFonts w:ascii="Arial" w:hAnsi="Arial" w:cs="Arial"/>
          <w:sz w:val="28"/>
          <w:szCs w:val="28"/>
        </w:rPr>
        <w:t xml:space="preserve"> (</w:t>
      </w:r>
      <w:r w:rsidR="00020961" w:rsidRPr="00C93C1B">
        <w:rPr>
          <w:rFonts w:ascii="Arial" w:hAnsi="Arial" w:cs="Arial"/>
          <w:sz w:val="28"/>
          <w:szCs w:val="28"/>
        </w:rPr>
        <w:t>wiśnia, czereśnia,…)</w:t>
      </w:r>
    </w:p>
    <w:p w:rsidR="00634E2A" w:rsidRPr="00634E2A" w:rsidRDefault="00634E2A" w:rsidP="00A92E24">
      <w:pPr>
        <w:pStyle w:val="Akapitzlist"/>
        <w:numPr>
          <w:ilvl w:val="0"/>
          <w:numId w:val="20"/>
        </w:num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sz w:val="28"/>
          <w:szCs w:val="28"/>
        </w:rPr>
        <w:t>nad oknem blenda ukrywająca karnisz z tkaniną + rolety rzymskie na oknach</w:t>
      </w:r>
    </w:p>
    <w:p w:rsidR="00634E2A" w:rsidRPr="00634E2A" w:rsidRDefault="00634E2A" w:rsidP="00A92E24">
      <w:pPr>
        <w:pStyle w:val="Akapitzlist"/>
        <w:numPr>
          <w:ilvl w:val="0"/>
          <w:numId w:val="20"/>
        </w:num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sz w:val="28"/>
          <w:szCs w:val="28"/>
        </w:rPr>
        <w:lastRenderedPageBreak/>
        <w:t>nad grzejnikiem półka z płyty meblowej w kolorze mebli</w:t>
      </w:r>
    </w:p>
    <w:p w:rsidR="00634E2A" w:rsidRPr="00091BA3" w:rsidRDefault="00634E2A" w:rsidP="00A92E24">
      <w:pPr>
        <w:pStyle w:val="Akapitzlist"/>
        <w:numPr>
          <w:ilvl w:val="0"/>
          <w:numId w:val="20"/>
        </w:num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sz w:val="28"/>
          <w:szCs w:val="28"/>
        </w:rPr>
        <w:t>dywan w kolorze beżowym</w:t>
      </w:r>
    </w:p>
    <w:p w:rsidR="00B30842" w:rsidRPr="000D414C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Kuchnia:</w:t>
      </w:r>
      <w:r w:rsidRPr="00091BA3">
        <w:rPr>
          <w:rFonts w:ascii="Arial" w:hAnsi="Arial" w:cs="Arial"/>
          <w:b/>
          <w:sz w:val="36"/>
          <w:szCs w:val="40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1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</w:t>
      </w:r>
      <w:r w:rsidR="00634E2A">
        <w:rPr>
          <w:rFonts w:ascii="Arial" w:hAnsi="Arial" w:cs="Arial"/>
          <w:sz w:val="28"/>
          <w:szCs w:val="28"/>
        </w:rPr>
        <w:t xml:space="preserve">a: kafle w kolorze jasnobeżowym </w:t>
      </w:r>
      <w:r w:rsidR="00634E2A" w:rsidRPr="00C93C1B">
        <w:rPr>
          <w:rFonts w:ascii="Arial" w:hAnsi="Arial" w:cs="Arial"/>
          <w:sz w:val="28"/>
          <w:szCs w:val="28"/>
        </w:rPr>
        <w:t xml:space="preserve"> </w:t>
      </w:r>
      <w:r w:rsidRPr="00C93C1B">
        <w:rPr>
          <w:rFonts w:ascii="Arial" w:hAnsi="Arial" w:cs="Arial"/>
          <w:sz w:val="28"/>
          <w:szCs w:val="28"/>
        </w:rPr>
        <w:t>takie jak w przedpokoju</w:t>
      </w:r>
    </w:p>
    <w:p w:rsidR="00B30842" w:rsidRPr="00C93C1B" w:rsidRDefault="00B30842" w:rsidP="00A92E24">
      <w:pPr>
        <w:pStyle w:val="Akapitzlist"/>
        <w:numPr>
          <w:ilvl w:val="0"/>
          <w:numId w:val="21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  <w:r w:rsidR="00634E2A">
        <w:rPr>
          <w:rFonts w:ascii="Arial" w:hAnsi="Arial" w:cs="Arial"/>
          <w:sz w:val="28"/>
          <w:szCs w:val="28"/>
        </w:rPr>
        <w:t>, ścian z okapem- dekoracyjna tapeta a przy blacie roboczym szkło w kolorze piaskowym lub kafle</w:t>
      </w:r>
    </w:p>
    <w:p w:rsidR="00B30842" w:rsidRPr="00C93C1B" w:rsidRDefault="00B30842" w:rsidP="00A92E24">
      <w:pPr>
        <w:pStyle w:val="Akapitzlist"/>
        <w:numPr>
          <w:ilvl w:val="0"/>
          <w:numId w:val="21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oświetlenie: sufitowe i pod szafkami + lampa wisząca nad </w:t>
      </w:r>
      <w:r w:rsidR="00634E2A">
        <w:rPr>
          <w:rFonts w:ascii="Arial" w:hAnsi="Arial" w:cs="Arial"/>
          <w:sz w:val="28"/>
          <w:szCs w:val="28"/>
        </w:rPr>
        <w:t>barkiem</w:t>
      </w:r>
    </w:p>
    <w:p w:rsidR="00B30842" w:rsidRPr="00C93C1B" w:rsidRDefault="00B30842" w:rsidP="00A92E24">
      <w:pPr>
        <w:pStyle w:val="Akapitzlist"/>
        <w:numPr>
          <w:ilvl w:val="0"/>
          <w:numId w:val="21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</w:t>
      </w:r>
      <w:r w:rsidR="008668B6">
        <w:rPr>
          <w:rFonts w:ascii="Arial" w:hAnsi="Arial" w:cs="Arial"/>
          <w:sz w:val="28"/>
          <w:szCs w:val="28"/>
        </w:rPr>
        <w:t xml:space="preserve">blat roboczy w formie litery L zakończony barkiem wys. 110cm z hokerami; </w:t>
      </w:r>
      <w:r w:rsidR="008668B6" w:rsidRPr="00C93C1B">
        <w:rPr>
          <w:rFonts w:ascii="Arial" w:hAnsi="Arial" w:cs="Arial"/>
          <w:sz w:val="28"/>
          <w:szCs w:val="28"/>
        </w:rPr>
        <w:t>meble kuchenne: fronty drewnopodobne</w:t>
      </w:r>
      <w:r w:rsidR="008668B6">
        <w:rPr>
          <w:rFonts w:ascii="Arial" w:hAnsi="Arial" w:cs="Arial"/>
          <w:sz w:val="28"/>
          <w:szCs w:val="28"/>
        </w:rPr>
        <w:t xml:space="preserve"> w kolorze mebli w pokoju dziennym (hokery jasne drewno lub tapicerka), szafki wiszące przeszklone; lodówka i piekarnik w wysokiej zabudowie; obok drzwi do przedpokoju podświetlona wnęka z półkami</w:t>
      </w:r>
    </w:p>
    <w:p w:rsidR="00B30842" w:rsidRPr="000D414C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Wc gościnne: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2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</w:t>
      </w:r>
      <w:r w:rsidR="008668B6">
        <w:rPr>
          <w:rFonts w:ascii="Arial" w:hAnsi="Arial" w:cs="Arial"/>
          <w:sz w:val="28"/>
          <w:szCs w:val="28"/>
        </w:rPr>
        <w:t>a: kafle w kolorze jasnobeżowym</w:t>
      </w:r>
      <w:r w:rsidR="00020961" w:rsidRPr="00C93C1B">
        <w:rPr>
          <w:rFonts w:ascii="Arial" w:hAnsi="Arial" w:cs="Arial"/>
          <w:sz w:val="28"/>
          <w:szCs w:val="28"/>
        </w:rPr>
        <w:t xml:space="preserve"> 60x6</w:t>
      </w:r>
      <w:r w:rsidRPr="00C93C1B">
        <w:rPr>
          <w:rFonts w:ascii="Arial" w:hAnsi="Arial" w:cs="Arial"/>
          <w:sz w:val="28"/>
          <w:szCs w:val="28"/>
        </w:rPr>
        <w:t>0 (takie jak w przedpokoju)</w:t>
      </w:r>
    </w:p>
    <w:p w:rsidR="00B30842" w:rsidRPr="00C93C1B" w:rsidRDefault="00B30842" w:rsidP="00A92E24">
      <w:pPr>
        <w:pStyle w:val="Akapitzlist"/>
        <w:numPr>
          <w:ilvl w:val="0"/>
          <w:numId w:val="22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kafle na ścianach w kolorze kafli na podłodze</w:t>
      </w:r>
      <w:r w:rsidR="00020961" w:rsidRPr="00C93C1B">
        <w:rPr>
          <w:rFonts w:ascii="Arial" w:hAnsi="Arial" w:cs="Arial"/>
          <w:sz w:val="28"/>
          <w:szCs w:val="28"/>
        </w:rPr>
        <w:t xml:space="preserve"> w formacie prostokątnym (np.30x60) + kafle drewnopodobne w kolorze zbliżonym do koloru drzwi</w:t>
      </w:r>
      <w:r w:rsidRPr="00C93C1B">
        <w:rPr>
          <w:rFonts w:ascii="Arial" w:hAnsi="Arial" w:cs="Arial"/>
          <w:sz w:val="28"/>
          <w:szCs w:val="28"/>
        </w:rPr>
        <w:t xml:space="preserve">; sufit </w:t>
      </w:r>
      <w:r w:rsidR="00020961" w:rsidRPr="00C93C1B">
        <w:rPr>
          <w:rFonts w:ascii="Arial" w:hAnsi="Arial" w:cs="Arial"/>
          <w:sz w:val="28"/>
          <w:szCs w:val="28"/>
        </w:rPr>
        <w:t>malowany</w:t>
      </w:r>
      <w:r w:rsidRPr="00C93C1B">
        <w:rPr>
          <w:rFonts w:ascii="Arial" w:hAnsi="Arial" w:cs="Arial"/>
          <w:sz w:val="28"/>
          <w:szCs w:val="28"/>
        </w:rPr>
        <w:t xml:space="preserve"> na kolor kafli</w:t>
      </w:r>
    </w:p>
    <w:p w:rsidR="00B30842" w:rsidRPr="00C93C1B" w:rsidRDefault="00B30842" w:rsidP="00A92E24">
      <w:pPr>
        <w:pStyle w:val="Akapitzlist"/>
        <w:numPr>
          <w:ilvl w:val="0"/>
          <w:numId w:val="22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oświetlenie: sufitowe </w:t>
      </w:r>
      <w:r w:rsidR="00020961" w:rsidRPr="00C93C1B">
        <w:rPr>
          <w:rFonts w:ascii="Arial" w:hAnsi="Arial" w:cs="Arial"/>
          <w:sz w:val="28"/>
          <w:szCs w:val="28"/>
        </w:rPr>
        <w:t>i we wnęce nad wc</w:t>
      </w:r>
    </w:p>
    <w:p w:rsidR="00A92E24" w:rsidRPr="00A92E24" w:rsidRDefault="00B30842" w:rsidP="00A92E24">
      <w:pPr>
        <w:pStyle w:val="Akapitzlist"/>
        <w:numPr>
          <w:ilvl w:val="0"/>
          <w:numId w:val="22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wyposażenie: miska </w:t>
      </w:r>
      <w:r w:rsidR="00020961" w:rsidRPr="00C93C1B">
        <w:rPr>
          <w:rFonts w:ascii="Arial" w:hAnsi="Arial" w:cs="Arial"/>
          <w:sz w:val="28"/>
          <w:szCs w:val="28"/>
        </w:rPr>
        <w:t>ustępowa wisząca</w:t>
      </w:r>
      <w:r w:rsidRPr="00C93C1B">
        <w:rPr>
          <w:rFonts w:ascii="Arial" w:hAnsi="Arial" w:cs="Arial"/>
          <w:sz w:val="28"/>
          <w:szCs w:val="28"/>
        </w:rPr>
        <w:t xml:space="preserve">, umywalka </w:t>
      </w:r>
      <w:r w:rsidR="00020961" w:rsidRPr="00C93C1B">
        <w:rPr>
          <w:rFonts w:ascii="Arial" w:hAnsi="Arial" w:cs="Arial"/>
          <w:sz w:val="28"/>
          <w:szCs w:val="28"/>
        </w:rPr>
        <w:t xml:space="preserve">z baterią, </w:t>
      </w:r>
      <w:r w:rsidRPr="00C93C1B">
        <w:rPr>
          <w:rFonts w:ascii="Arial" w:hAnsi="Arial" w:cs="Arial"/>
          <w:sz w:val="28"/>
          <w:szCs w:val="28"/>
        </w:rPr>
        <w:t xml:space="preserve">z syfonem chromowanym lub </w:t>
      </w:r>
      <w:r w:rsidR="00A92E24">
        <w:rPr>
          <w:rFonts w:ascii="Arial" w:hAnsi="Arial" w:cs="Arial"/>
          <w:sz w:val="28"/>
          <w:szCs w:val="28"/>
        </w:rPr>
        <w:t xml:space="preserve"> </w:t>
      </w:r>
    </w:p>
    <w:p w:rsidR="00B30842" w:rsidRDefault="00B30842" w:rsidP="00A92E24">
      <w:pPr>
        <w:pStyle w:val="Akapitzlist"/>
        <w:ind w:left="426"/>
        <w:rPr>
          <w:rFonts w:ascii="Arial" w:hAnsi="Arial" w:cs="Arial"/>
          <w:sz w:val="28"/>
          <w:szCs w:val="28"/>
        </w:rPr>
      </w:pPr>
      <w:r w:rsidRPr="00C93C1B">
        <w:rPr>
          <w:rFonts w:ascii="Arial" w:hAnsi="Arial" w:cs="Arial"/>
          <w:sz w:val="28"/>
          <w:szCs w:val="28"/>
        </w:rPr>
        <w:t xml:space="preserve">półpostumentem, duża szafa wnękowa </w:t>
      </w:r>
      <w:r w:rsidR="00020961" w:rsidRPr="00C93C1B">
        <w:rPr>
          <w:rFonts w:ascii="Arial" w:hAnsi="Arial" w:cs="Arial"/>
          <w:sz w:val="28"/>
          <w:szCs w:val="28"/>
        </w:rPr>
        <w:t>z szufladami</w:t>
      </w:r>
      <w:r w:rsidRPr="00C93C1B">
        <w:rPr>
          <w:rFonts w:ascii="Arial" w:hAnsi="Arial" w:cs="Arial"/>
          <w:sz w:val="28"/>
          <w:szCs w:val="28"/>
        </w:rPr>
        <w:t>– fronty z płyty drewnopodobnej w jasnym kolorze (buk, olcha,…)</w:t>
      </w:r>
    </w:p>
    <w:p w:rsidR="008668B6" w:rsidRPr="00C93C1B" w:rsidRDefault="008668B6" w:rsidP="00A92E24">
      <w:pPr>
        <w:pStyle w:val="Akapitzlist"/>
        <w:ind w:left="426"/>
        <w:rPr>
          <w:rFonts w:ascii="Arial" w:hAnsi="Arial" w:cs="Arial"/>
          <w:sz w:val="40"/>
          <w:szCs w:val="40"/>
        </w:rPr>
      </w:pPr>
    </w:p>
    <w:p w:rsidR="00B30842" w:rsidRPr="000D414C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lastRenderedPageBreak/>
        <w:t>Łazienka: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3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posadzka: kafle w kolorze jasnobeżowym-format </w:t>
      </w:r>
      <w:r w:rsidR="00020961" w:rsidRPr="00C93C1B">
        <w:rPr>
          <w:rFonts w:ascii="Arial" w:hAnsi="Arial" w:cs="Arial"/>
          <w:sz w:val="28"/>
          <w:szCs w:val="28"/>
        </w:rPr>
        <w:t>30x60</w:t>
      </w:r>
      <w:r w:rsidRPr="00C93C1B">
        <w:rPr>
          <w:rFonts w:ascii="Arial" w:hAnsi="Arial" w:cs="Arial"/>
          <w:sz w:val="28"/>
          <w:szCs w:val="28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3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kafle na ścianach </w:t>
      </w:r>
      <w:r w:rsidR="00020961" w:rsidRPr="00C93C1B">
        <w:rPr>
          <w:rFonts w:ascii="Arial" w:hAnsi="Arial" w:cs="Arial"/>
          <w:sz w:val="28"/>
          <w:szCs w:val="28"/>
        </w:rPr>
        <w:t>takie jak</w:t>
      </w:r>
      <w:r w:rsidRPr="00C93C1B">
        <w:rPr>
          <w:rFonts w:ascii="Arial" w:hAnsi="Arial" w:cs="Arial"/>
          <w:sz w:val="28"/>
          <w:szCs w:val="28"/>
        </w:rPr>
        <w:t xml:space="preserve"> na podłodze</w:t>
      </w:r>
      <w:r w:rsidR="00020961" w:rsidRPr="00C93C1B">
        <w:rPr>
          <w:rFonts w:ascii="Arial" w:hAnsi="Arial" w:cs="Arial"/>
          <w:sz w:val="28"/>
          <w:szCs w:val="28"/>
        </w:rPr>
        <w:t xml:space="preserve"> + płaszczyzny i blat wykończony mozaiką w kolorze beżowym lub kontrastowym</w:t>
      </w:r>
      <w:r w:rsidRPr="00C93C1B">
        <w:rPr>
          <w:rFonts w:ascii="Arial" w:hAnsi="Arial" w:cs="Arial"/>
          <w:sz w:val="28"/>
          <w:szCs w:val="28"/>
        </w:rPr>
        <w:t>; sufit malowane na kolor kafli</w:t>
      </w:r>
    </w:p>
    <w:p w:rsidR="00B30842" w:rsidRPr="00C93C1B" w:rsidRDefault="00B30842" w:rsidP="00A92E24">
      <w:pPr>
        <w:pStyle w:val="Akapitzlist"/>
        <w:numPr>
          <w:ilvl w:val="0"/>
          <w:numId w:val="23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oświetlenie: sufitowe </w:t>
      </w:r>
      <w:r w:rsidR="005E1646" w:rsidRPr="00C93C1B">
        <w:rPr>
          <w:rFonts w:ascii="Arial" w:hAnsi="Arial" w:cs="Arial"/>
          <w:sz w:val="28"/>
          <w:szCs w:val="28"/>
        </w:rPr>
        <w:t>nad wc i blatem z umywalką</w:t>
      </w:r>
    </w:p>
    <w:p w:rsidR="00B30842" w:rsidRPr="00C93C1B" w:rsidRDefault="00B30842" w:rsidP="00A92E24">
      <w:pPr>
        <w:pStyle w:val="Akapitzlist"/>
        <w:numPr>
          <w:ilvl w:val="0"/>
          <w:numId w:val="23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wyposażenie: miska </w:t>
      </w:r>
      <w:r w:rsidR="005E1646" w:rsidRPr="00C93C1B">
        <w:rPr>
          <w:rFonts w:ascii="Arial" w:hAnsi="Arial" w:cs="Arial"/>
          <w:sz w:val="28"/>
          <w:szCs w:val="28"/>
        </w:rPr>
        <w:t>ustępowa wisząca</w:t>
      </w:r>
      <w:r w:rsidRPr="00C93C1B">
        <w:rPr>
          <w:rFonts w:ascii="Arial" w:hAnsi="Arial" w:cs="Arial"/>
          <w:sz w:val="28"/>
          <w:szCs w:val="28"/>
        </w:rPr>
        <w:t xml:space="preserve">,  umywalka </w:t>
      </w:r>
      <w:r w:rsidR="005E1646" w:rsidRPr="00C93C1B">
        <w:rPr>
          <w:rFonts w:ascii="Arial" w:hAnsi="Arial" w:cs="Arial"/>
          <w:sz w:val="28"/>
          <w:szCs w:val="28"/>
        </w:rPr>
        <w:t xml:space="preserve">nablatowa </w:t>
      </w:r>
      <w:r w:rsidRPr="00C93C1B">
        <w:rPr>
          <w:rFonts w:ascii="Arial" w:hAnsi="Arial" w:cs="Arial"/>
          <w:sz w:val="28"/>
          <w:szCs w:val="28"/>
        </w:rPr>
        <w:t xml:space="preserve">+bateria, szafki wiszące </w:t>
      </w:r>
      <w:r w:rsidR="005E1646" w:rsidRPr="00C93C1B">
        <w:rPr>
          <w:rFonts w:ascii="Arial" w:hAnsi="Arial" w:cs="Arial"/>
          <w:sz w:val="28"/>
          <w:szCs w:val="28"/>
        </w:rPr>
        <w:t>obok</w:t>
      </w:r>
      <w:r w:rsidRPr="00C93C1B">
        <w:rPr>
          <w:rFonts w:ascii="Arial" w:hAnsi="Arial" w:cs="Arial"/>
          <w:sz w:val="28"/>
          <w:szCs w:val="28"/>
        </w:rPr>
        <w:t xml:space="preserve"> wc –z płyty drewnopodobnej w jasnym kolorze (buk, olcha,…), </w:t>
      </w:r>
      <w:r w:rsidR="005E1646" w:rsidRPr="00C93C1B">
        <w:rPr>
          <w:rFonts w:ascii="Arial" w:hAnsi="Arial" w:cs="Arial"/>
          <w:sz w:val="28"/>
          <w:szCs w:val="28"/>
        </w:rPr>
        <w:t xml:space="preserve">zabudowa pod blatem: szuflady - </w:t>
      </w:r>
      <w:r w:rsidRPr="00C93C1B">
        <w:rPr>
          <w:rFonts w:ascii="Arial" w:hAnsi="Arial" w:cs="Arial"/>
          <w:sz w:val="28"/>
          <w:szCs w:val="28"/>
        </w:rPr>
        <w:t xml:space="preserve">fronty w kolorze ecru, </w:t>
      </w:r>
      <w:r w:rsidR="005E1646" w:rsidRPr="00C93C1B">
        <w:rPr>
          <w:rFonts w:ascii="Arial" w:hAnsi="Arial" w:cs="Arial"/>
          <w:sz w:val="28"/>
          <w:szCs w:val="28"/>
        </w:rPr>
        <w:t>wanna prostokatna</w:t>
      </w:r>
      <w:r w:rsidRPr="00C93C1B">
        <w:rPr>
          <w:rFonts w:ascii="Arial" w:hAnsi="Arial" w:cs="Arial"/>
          <w:sz w:val="28"/>
          <w:szCs w:val="28"/>
        </w:rPr>
        <w:t xml:space="preserve">+ </w:t>
      </w:r>
      <w:r w:rsidR="005E1646" w:rsidRPr="00C93C1B">
        <w:rPr>
          <w:rFonts w:ascii="Arial" w:hAnsi="Arial" w:cs="Arial"/>
          <w:sz w:val="28"/>
          <w:szCs w:val="28"/>
        </w:rPr>
        <w:t xml:space="preserve">parawan szklany; </w:t>
      </w:r>
      <w:r w:rsidRPr="00C93C1B">
        <w:rPr>
          <w:rFonts w:ascii="Arial" w:hAnsi="Arial" w:cs="Arial"/>
          <w:sz w:val="28"/>
          <w:szCs w:val="28"/>
        </w:rPr>
        <w:t xml:space="preserve"> obud</w:t>
      </w:r>
      <w:r w:rsidR="005E1646" w:rsidRPr="00C93C1B">
        <w:rPr>
          <w:rFonts w:ascii="Arial" w:hAnsi="Arial" w:cs="Arial"/>
          <w:sz w:val="28"/>
          <w:szCs w:val="28"/>
        </w:rPr>
        <w:t>owa wanny -akrylowa</w:t>
      </w:r>
      <w:r w:rsidRPr="00C93C1B">
        <w:rPr>
          <w:rFonts w:ascii="Arial" w:hAnsi="Arial" w:cs="Arial"/>
          <w:sz w:val="28"/>
          <w:szCs w:val="28"/>
        </w:rPr>
        <w:t xml:space="preserve"> </w:t>
      </w:r>
      <w:r w:rsidR="005E1646" w:rsidRPr="00C93C1B">
        <w:rPr>
          <w:rFonts w:ascii="Arial" w:hAnsi="Arial" w:cs="Arial"/>
          <w:sz w:val="28"/>
          <w:szCs w:val="28"/>
        </w:rPr>
        <w:t xml:space="preserve">lub z kafli+ </w:t>
      </w:r>
      <w:r w:rsidRPr="00C93C1B">
        <w:rPr>
          <w:rFonts w:ascii="Arial" w:hAnsi="Arial" w:cs="Arial"/>
          <w:sz w:val="28"/>
          <w:szCs w:val="28"/>
        </w:rPr>
        <w:t xml:space="preserve">bateria </w:t>
      </w:r>
      <w:r w:rsidR="005E1646" w:rsidRPr="00C93C1B">
        <w:rPr>
          <w:rFonts w:ascii="Arial" w:hAnsi="Arial" w:cs="Arial"/>
          <w:sz w:val="28"/>
          <w:szCs w:val="28"/>
        </w:rPr>
        <w:t>wannowa i drążek prysznicowy ze słuchawką</w:t>
      </w:r>
      <w:r w:rsidRPr="00C93C1B">
        <w:rPr>
          <w:rFonts w:ascii="Arial" w:hAnsi="Arial" w:cs="Arial"/>
          <w:sz w:val="28"/>
          <w:szCs w:val="28"/>
        </w:rPr>
        <w:t xml:space="preserve">, grzejnik drabinkowy 50x110 w kolorze </w:t>
      </w:r>
      <w:r w:rsidR="005E1646" w:rsidRPr="00C93C1B">
        <w:rPr>
          <w:rFonts w:ascii="Arial" w:hAnsi="Arial" w:cs="Arial"/>
          <w:sz w:val="28"/>
          <w:szCs w:val="28"/>
        </w:rPr>
        <w:t xml:space="preserve">chromowanym lub </w:t>
      </w:r>
      <w:r w:rsidRPr="00C93C1B">
        <w:rPr>
          <w:rFonts w:ascii="Arial" w:hAnsi="Arial" w:cs="Arial"/>
          <w:sz w:val="28"/>
          <w:szCs w:val="28"/>
        </w:rPr>
        <w:t>białym; nad umywalką lustro wklejone – zlicowane z kaflami</w:t>
      </w:r>
      <w:r w:rsidR="005E1646" w:rsidRPr="00C93C1B">
        <w:rPr>
          <w:rFonts w:ascii="Arial" w:hAnsi="Arial" w:cs="Arial"/>
          <w:sz w:val="28"/>
          <w:szCs w:val="28"/>
        </w:rPr>
        <w:t>; pralka pod blatem</w:t>
      </w:r>
    </w:p>
    <w:p w:rsidR="00B30842" w:rsidRPr="000D414C" w:rsidRDefault="00B30842" w:rsidP="00B30842">
      <w:pPr>
        <w:rPr>
          <w:rFonts w:ascii="Arial" w:hAnsi="Arial" w:cs="Arial"/>
          <w:b/>
          <w:sz w:val="36"/>
          <w:szCs w:val="40"/>
        </w:rPr>
      </w:pPr>
      <w:r w:rsidRPr="00587019">
        <w:rPr>
          <w:rFonts w:ascii="Arial" w:hAnsi="Arial" w:cs="Arial"/>
          <w:b/>
          <w:sz w:val="36"/>
          <w:szCs w:val="40"/>
        </w:rPr>
        <w:t xml:space="preserve">Korytarz </w:t>
      </w:r>
    </w:p>
    <w:p w:rsidR="00B30842" w:rsidRPr="00C93C1B" w:rsidRDefault="00B30842" w:rsidP="00A92E24">
      <w:pPr>
        <w:pStyle w:val="Akapitzlist"/>
        <w:numPr>
          <w:ilvl w:val="0"/>
          <w:numId w:val="2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(takie jak w pokoju dziennym)</w:t>
      </w:r>
      <w:r w:rsidR="008668B6">
        <w:rPr>
          <w:rFonts w:ascii="Arial" w:hAnsi="Arial" w:cs="Arial"/>
          <w:sz w:val="28"/>
          <w:szCs w:val="28"/>
        </w:rPr>
        <w:t>; granica kafli i paneli zlicowana z szafą</w:t>
      </w:r>
    </w:p>
    <w:p w:rsidR="00B30842" w:rsidRPr="00C93C1B" w:rsidRDefault="00B30842" w:rsidP="00A92E24">
      <w:pPr>
        <w:pStyle w:val="Akapitzlist"/>
        <w:numPr>
          <w:ilvl w:val="0"/>
          <w:numId w:val="2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</w:p>
    <w:p w:rsidR="00B30842" w:rsidRPr="00C93C1B" w:rsidRDefault="00B30842" w:rsidP="00A92E24">
      <w:pPr>
        <w:pStyle w:val="Akapitzlist"/>
        <w:numPr>
          <w:ilvl w:val="0"/>
          <w:numId w:val="2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drzwi z przeszkleniem w okleinie drewnopodobnej w jasnym kolorze (buk, olcha,…)</w:t>
      </w:r>
    </w:p>
    <w:p w:rsidR="00B30842" w:rsidRPr="00C93C1B" w:rsidRDefault="00B30842" w:rsidP="00A92E24">
      <w:pPr>
        <w:pStyle w:val="Akapitzlist"/>
        <w:numPr>
          <w:ilvl w:val="0"/>
          <w:numId w:val="2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</w:p>
    <w:p w:rsidR="00B30842" w:rsidRPr="00C93C1B" w:rsidRDefault="00B30842" w:rsidP="00A92E24">
      <w:pPr>
        <w:pStyle w:val="Akapitzlist"/>
        <w:numPr>
          <w:ilvl w:val="0"/>
          <w:numId w:val="24"/>
        </w:numPr>
        <w:rPr>
          <w:rFonts w:ascii="Arial" w:hAnsi="Arial" w:cs="Arial"/>
          <w:b/>
          <w:sz w:val="32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 meblowe: duża szafa z drzwiami przesuwnymi w kolorze wanilii</w:t>
      </w:r>
    </w:p>
    <w:p w:rsidR="00B30842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Sypialnia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posadzka: wykładzina dywanowa w kolorze </w:t>
      </w:r>
      <w:r w:rsidR="008668B6">
        <w:rPr>
          <w:rFonts w:ascii="Arial" w:hAnsi="Arial" w:cs="Arial"/>
          <w:sz w:val="28"/>
          <w:szCs w:val="28"/>
        </w:rPr>
        <w:t>kremowym lub piaskowym</w:t>
      </w:r>
    </w:p>
    <w:p w:rsidR="00B30842" w:rsidRPr="00C93C1B" w:rsidRDefault="00B30842" w:rsidP="00A92E24">
      <w:pPr>
        <w:pStyle w:val="Akapitzlist"/>
        <w:numPr>
          <w:ilvl w:val="0"/>
          <w:numId w:val="2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jasnobeżowym, ściana za wezgłowiem wyróżniona kontrastowym kolorem ( brązowym</w:t>
      </w:r>
      <w:r w:rsidR="008668B6">
        <w:rPr>
          <w:rFonts w:ascii="Arial" w:hAnsi="Arial" w:cs="Arial"/>
          <w:sz w:val="28"/>
          <w:szCs w:val="28"/>
        </w:rPr>
        <w:t>, błekitnym</w:t>
      </w:r>
      <w:r w:rsidRPr="00C93C1B">
        <w:rPr>
          <w:rFonts w:ascii="Arial" w:hAnsi="Arial" w:cs="Arial"/>
          <w:sz w:val="28"/>
          <w:szCs w:val="28"/>
        </w:rPr>
        <w:t xml:space="preserve"> lub </w:t>
      </w:r>
      <w:r w:rsidR="008668B6">
        <w:rPr>
          <w:rFonts w:ascii="Arial" w:hAnsi="Arial" w:cs="Arial"/>
          <w:sz w:val="28"/>
          <w:szCs w:val="28"/>
        </w:rPr>
        <w:t>oliwkowym</w:t>
      </w:r>
      <w:r w:rsidRPr="00C93C1B">
        <w:rPr>
          <w:rFonts w:ascii="Arial" w:hAnsi="Arial" w:cs="Arial"/>
          <w:sz w:val="28"/>
          <w:szCs w:val="28"/>
        </w:rPr>
        <w:t>)</w:t>
      </w:r>
    </w:p>
    <w:p w:rsidR="00B30842" w:rsidRPr="00C93C1B" w:rsidRDefault="00B30842" w:rsidP="00A92E24">
      <w:pPr>
        <w:pStyle w:val="Akapitzlist"/>
        <w:numPr>
          <w:ilvl w:val="0"/>
          <w:numId w:val="2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lastRenderedPageBreak/>
        <w:t>oświetlenie: sufitowe</w:t>
      </w:r>
      <w:r w:rsidR="008668B6">
        <w:rPr>
          <w:rFonts w:ascii="Arial" w:hAnsi="Arial" w:cs="Arial"/>
          <w:sz w:val="28"/>
          <w:szCs w:val="28"/>
        </w:rPr>
        <w:t>, boczne nad łózkiem</w:t>
      </w:r>
      <w:r w:rsidRPr="00C93C1B">
        <w:rPr>
          <w:rFonts w:ascii="Arial" w:hAnsi="Arial" w:cs="Arial"/>
          <w:sz w:val="28"/>
          <w:szCs w:val="28"/>
        </w:rPr>
        <w:t xml:space="preserve"> + lampki na szafkach nocnych</w:t>
      </w:r>
    </w:p>
    <w:p w:rsidR="00B30842" w:rsidRPr="00E47E11" w:rsidRDefault="00B30842" w:rsidP="00A92E24">
      <w:pPr>
        <w:pStyle w:val="Akapitzlist"/>
        <w:numPr>
          <w:ilvl w:val="0"/>
          <w:numId w:val="26"/>
        </w:numPr>
        <w:rPr>
          <w:rFonts w:ascii="Arial" w:hAnsi="Arial" w:cs="Arial"/>
          <w:b/>
          <w:sz w:val="32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szafa z drzwiami przesuwnymi - korpus: okleina drewnopodobna w kolorze </w:t>
      </w:r>
      <w:r w:rsidR="008668B6">
        <w:rPr>
          <w:rFonts w:ascii="Arial" w:hAnsi="Arial" w:cs="Arial"/>
          <w:sz w:val="28"/>
          <w:szCs w:val="28"/>
        </w:rPr>
        <w:t>ciepłego brązu</w:t>
      </w:r>
      <w:r w:rsidRPr="00C93C1B">
        <w:rPr>
          <w:rFonts w:ascii="Arial" w:hAnsi="Arial" w:cs="Arial"/>
          <w:sz w:val="28"/>
          <w:szCs w:val="28"/>
        </w:rPr>
        <w:t xml:space="preserve"> (</w:t>
      </w:r>
      <w:r w:rsidR="008668B6">
        <w:rPr>
          <w:rFonts w:ascii="Arial" w:hAnsi="Arial" w:cs="Arial"/>
          <w:sz w:val="28"/>
          <w:szCs w:val="28"/>
        </w:rPr>
        <w:t>wiśnia, orzech</w:t>
      </w:r>
      <w:r w:rsidRPr="00C93C1B">
        <w:rPr>
          <w:rFonts w:ascii="Arial" w:hAnsi="Arial" w:cs="Arial"/>
          <w:sz w:val="28"/>
          <w:szCs w:val="28"/>
        </w:rPr>
        <w:t xml:space="preserve">,…) + fronty </w:t>
      </w:r>
      <w:r w:rsidR="008668B6">
        <w:rPr>
          <w:rFonts w:ascii="Arial" w:hAnsi="Arial" w:cs="Arial"/>
          <w:sz w:val="28"/>
          <w:szCs w:val="28"/>
        </w:rPr>
        <w:t>przeszklone (biały mat), łóżko 16</w:t>
      </w:r>
      <w:r w:rsidRPr="00C93C1B">
        <w:rPr>
          <w:rFonts w:ascii="Arial" w:hAnsi="Arial" w:cs="Arial"/>
          <w:sz w:val="28"/>
          <w:szCs w:val="28"/>
        </w:rPr>
        <w:t>0x200 + szafki nocn</w:t>
      </w:r>
      <w:r w:rsidR="008668B6">
        <w:rPr>
          <w:rFonts w:ascii="Arial" w:hAnsi="Arial" w:cs="Arial"/>
          <w:sz w:val="28"/>
          <w:szCs w:val="28"/>
        </w:rPr>
        <w:t>e</w:t>
      </w:r>
    </w:p>
    <w:p w:rsidR="00E47E11" w:rsidRPr="00C93C1B" w:rsidRDefault="00E47E11" w:rsidP="00E47E11">
      <w:pPr>
        <w:pStyle w:val="Akapitzlist"/>
        <w:rPr>
          <w:rFonts w:ascii="Arial" w:hAnsi="Arial" w:cs="Arial"/>
          <w:b/>
          <w:sz w:val="32"/>
          <w:szCs w:val="40"/>
        </w:rPr>
      </w:pPr>
    </w:p>
    <w:p w:rsidR="00B30842" w:rsidRDefault="00B30842" w:rsidP="00B30842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Pokój dziecka/dodatkowy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B30842" w:rsidRPr="00C93C1B" w:rsidRDefault="00B30842" w:rsidP="00A92E24">
      <w:pPr>
        <w:pStyle w:val="Akapitzlist"/>
        <w:numPr>
          <w:ilvl w:val="0"/>
          <w:numId w:val="27"/>
        </w:numPr>
        <w:tabs>
          <w:tab w:val="left" w:pos="426"/>
        </w:tabs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w jasnym kolorze (buk, olcha,…)</w:t>
      </w:r>
      <w:r w:rsidR="008668B6" w:rsidRPr="008668B6">
        <w:rPr>
          <w:rFonts w:ascii="Arial" w:hAnsi="Arial" w:cs="Arial"/>
          <w:sz w:val="28"/>
          <w:szCs w:val="28"/>
        </w:rPr>
        <w:t xml:space="preserve"> </w:t>
      </w:r>
      <w:r w:rsidR="008668B6" w:rsidRPr="00C93C1B">
        <w:rPr>
          <w:rFonts w:ascii="Arial" w:hAnsi="Arial" w:cs="Arial"/>
          <w:sz w:val="28"/>
          <w:szCs w:val="28"/>
        </w:rPr>
        <w:t xml:space="preserve">wykładzina dywanowa w </w:t>
      </w:r>
      <w:r w:rsidR="008668B6">
        <w:rPr>
          <w:rFonts w:ascii="Arial" w:hAnsi="Arial" w:cs="Arial"/>
          <w:sz w:val="28"/>
          <w:szCs w:val="28"/>
        </w:rPr>
        <w:t>pastelowym</w:t>
      </w:r>
      <w:r w:rsidR="008668B6" w:rsidRPr="00C93C1B">
        <w:rPr>
          <w:rFonts w:ascii="Arial" w:hAnsi="Arial" w:cs="Arial"/>
          <w:sz w:val="28"/>
          <w:szCs w:val="28"/>
        </w:rPr>
        <w:t xml:space="preserve"> kolorze ( </w:t>
      </w:r>
      <w:r w:rsidR="008668B6">
        <w:rPr>
          <w:rFonts w:ascii="Arial" w:hAnsi="Arial" w:cs="Arial"/>
          <w:sz w:val="28"/>
          <w:szCs w:val="28"/>
        </w:rPr>
        <w:t>błękit</w:t>
      </w:r>
      <w:r w:rsidR="008668B6" w:rsidRPr="00C93C1B">
        <w:rPr>
          <w:rFonts w:ascii="Arial" w:hAnsi="Arial" w:cs="Arial"/>
          <w:sz w:val="28"/>
          <w:szCs w:val="28"/>
        </w:rPr>
        <w:t xml:space="preserve">, </w:t>
      </w:r>
      <w:r w:rsidR="008668B6">
        <w:rPr>
          <w:rFonts w:ascii="Arial" w:hAnsi="Arial" w:cs="Arial"/>
          <w:sz w:val="28"/>
          <w:szCs w:val="28"/>
        </w:rPr>
        <w:t xml:space="preserve"> miętowa zieleń lub lawenda</w:t>
      </w:r>
      <w:r w:rsidR="008668B6" w:rsidRPr="00C93C1B">
        <w:rPr>
          <w:rFonts w:ascii="Arial" w:hAnsi="Arial" w:cs="Arial"/>
          <w:sz w:val="28"/>
          <w:szCs w:val="28"/>
        </w:rPr>
        <w:t xml:space="preserve">) </w:t>
      </w:r>
    </w:p>
    <w:p w:rsidR="00B30842" w:rsidRPr="00C93C1B" w:rsidRDefault="00B30842" w:rsidP="00A92E24">
      <w:pPr>
        <w:pStyle w:val="Akapitzlist"/>
        <w:numPr>
          <w:ilvl w:val="0"/>
          <w:numId w:val="27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ściany i sufit w kolorze jasnobeżowym, jedna ściana (od sypialni) wyróżniona innym </w:t>
      </w:r>
      <w:r w:rsidR="008668B6">
        <w:rPr>
          <w:rFonts w:ascii="Arial" w:hAnsi="Arial" w:cs="Arial"/>
          <w:sz w:val="28"/>
          <w:szCs w:val="28"/>
        </w:rPr>
        <w:t xml:space="preserve">pastelowym </w:t>
      </w:r>
      <w:r w:rsidRPr="00C93C1B">
        <w:rPr>
          <w:rFonts w:ascii="Arial" w:hAnsi="Arial" w:cs="Arial"/>
          <w:sz w:val="28"/>
          <w:szCs w:val="28"/>
        </w:rPr>
        <w:t>kolorem ( pasujący do wybranej wykładziny)</w:t>
      </w:r>
    </w:p>
    <w:p w:rsidR="00B30842" w:rsidRPr="00C93C1B" w:rsidRDefault="00B30842" w:rsidP="00A92E24">
      <w:pPr>
        <w:pStyle w:val="Akapitzlist"/>
        <w:numPr>
          <w:ilvl w:val="0"/>
          <w:numId w:val="27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+ lampki na biurku i przy łóżku</w:t>
      </w:r>
    </w:p>
    <w:p w:rsidR="003C169E" w:rsidRPr="00C93C1B" w:rsidRDefault="00B30842" w:rsidP="00A92E24">
      <w:pPr>
        <w:pStyle w:val="Akapitzlist"/>
        <w:numPr>
          <w:ilvl w:val="0"/>
          <w:numId w:val="27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 meblowe: szafa ubraniowa - korpus: okleina drewnopodobna w kolorze jasnym (buk, olcha,…) + fronty wanilia, łóżko 90x200, biurko + fotel na kółkach, regał na książki i zabawki</w:t>
      </w:r>
    </w:p>
    <w:p w:rsidR="00020961" w:rsidRDefault="00020961" w:rsidP="00020961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Taras</w:t>
      </w:r>
    </w:p>
    <w:p w:rsidR="00020961" w:rsidRPr="00C93C1B" w:rsidRDefault="00020961" w:rsidP="00A92E24">
      <w:pPr>
        <w:pStyle w:val="Akapitzlist"/>
        <w:numPr>
          <w:ilvl w:val="0"/>
          <w:numId w:val="29"/>
        </w:numPr>
        <w:rPr>
          <w:rFonts w:ascii="Arial" w:hAnsi="Arial" w:cs="Arial"/>
          <w:sz w:val="32"/>
          <w:szCs w:val="40"/>
        </w:rPr>
      </w:pPr>
      <w:r w:rsidRPr="00C93C1B">
        <w:rPr>
          <w:rFonts w:ascii="Arial" w:hAnsi="Arial" w:cs="Arial"/>
          <w:sz w:val="28"/>
          <w:szCs w:val="40"/>
        </w:rPr>
        <w:t xml:space="preserve">posadzka: płyty betonowe (imitacja: piaskowiec lub łupek) </w:t>
      </w:r>
      <w:r w:rsidR="008668B6">
        <w:rPr>
          <w:rFonts w:ascii="Arial" w:hAnsi="Arial" w:cs="Arial"/>
          <w:sz w:val="28"/>
          <w:szCs w:val="40"/>
        </w:rPr>
        <w:t>w formie litery L</w:t>
      </w:r>
      <w:r w:rsidRPr="00C93C1B">
        <w:rPr>
          <w:rFonts w:ascii="Arial" w:hAnsi="Arial" w:cs="Arial"/>
          <w:sz w:val="28"/>
          <w:szCs w:val="40"/>
        </w:rPr>
        <w:t>+ trawnik</w:t>
      </w:r>
    </w:p>
    <w:p w:rsidR="00020961" w:rsidRPr="00C93C1B" w:rsidRDefault="00020961" w:rsidP="00A92E24">
      <w:pPr>
        <w:pStyle w:val="Akapitzlist"/>
        <w:numPr>
          <w:ilvl w:val="0"/>
          <w:numId w:val="29"/>
        </w:numPr>
        <w:rPr>
          <w:rFonts w:ascii="Arial" w:hAnsi="Arial" w:cs="Arial"/>
          <w:sz w:val="32"/>
          <w:szCs w:val="40"/>
        </w:rPr>
      </w:pPr>
      <w:r w:rsidRPr="00C93C1B">
        <w:rPr>
          <w:rFonts w:ascii="Arial" w:hAnsi="Arial" w:cs="Arial"/>
          <w:sz w:val="28"/>
          <w:szCs w:val="40"/>
        </w:rPr>
        <w:t xml:space="preserve">wyposażenie: donice z zielenią, </w:t>
      </w:r>
      <w:r w:rsidR="008668B6">
        <w:rPr>
          <w:rFonts w:ascii="Arial" w:hAnsi="Arial" w:cs="Arial"/>
          <w:sz w:val="28"/>
          <w:szCs w:val="40"/>
        </w:rPr>
        <w:t xml:space="preserve">sofa z technoratanu + mały stolik (tapicerka kremowa) </w:t>
      </w:r>
      <w:r w:rsidRPr="00C93C1B">
        <w:rPr>
          <w:rFonts w:ascii="Arial" w:hAnsi="Arial" w:cs="Arial"/>
          <w:sz w:val="28"/>
          <w:szCs w:val="40"/>
        </w:rPr>
        <w:t xml:space="preserve">stół + </w:t>
      </w:r>
      <w:r w:rsidR="008668B6">
        <w:rPr>
          <w:rFonts w:ascii="Arial" w:hAnsi="Arial" w:cs="Arial"/>
          <w:sz w:val="28"/>
          <w:szCs w:val="40"/>
        </w:rPr>
        <w:t>ławki</w:t>
      </w:r>
      <w:r w:rsidRPr="00C93C1B">
        <w:rPr>
          <w:rFonts w:ascii="Arial" w:hAnsi="Arial" w:cs="Arial"/>
          <w:sz w:val="28"/>
          <w:szCs w:val="40"/>
        </w:rPr>
        <w:t>, leżak</w:t>
      </w:r>
      <w:r w:rsidR="008668B6">
        <w:rPr>
          <w:rFonts w:ascii="Arial" w:hAnsi="Arial" w:cs="Arial"/>
          <w:sz w:val="28"/>
          <w:szCs w:val="40"/>
        </w:rPr>
        <w:t>i</w:t>
      </w:r>
    </w:p>
    <w:p w:rsidR="00E47E11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br w:type="page"/>
      </w:r>
    </w:p>
    <w:p w:rsidR="00E47E11" w:rsidRDefault="00E47E11" w:rsidP="005E1646">
      <w:pPr>
        <w:rPr>
          <w:rFonts w:ascii="Arial" w:hAnsi="Arial" w:cs="Arial"/>
          <w:b/>
          <w:sz w:val="36"/>
          <w:szCs w:val="40"/>
        </w:rPr>
      </w:pPr>
    </w:p>
    <w:p w:rsidR="001D07DF" w:rsidRDefault="001D07DF" w:rsidP="005E1646">
      <w:pPr>
        <w:rPr>
          <w:rFonts w:ascii="Arial" w:hAnsi="Arial" w:cs="Arial"/>
          <w:b/>
          <w:sz w:val="36"/>
          <w:szCs w:val="40"/>
        </w:rPr>
      </w:pPr>
    </w:p>
    <w:p w:rsidR="001D07DF" w:rsidRDefault="001D07DF" w:rsidP="005E1646">
      <w:pPr>
        <w:rPr>
          <w:rFonts w:ascii="Arial" w:hAnsi="Arial" w:cs="Arial"/>
          <w:b/>
          <w:sz w:val="36"/>
          <w:szCs w:val="40"/>
        </w:rPr>
      </w:pPr>
    </w:p>
    <w:p w:rsidR="005E1646" w:rsidRPr="00BA7D17" w:rsidRDefault="005E1646" w:rsidP="005E1646">
      <w:pPr>
        <w:rPr>
          <w:rFonts w:ascii="Arial" w:hAnsi="Arial" w:cs="Arial"/>
          <w:b/>
          <w:sz w:val="36"/>
          <w:szCs w:val="40"/>
        </w:rPr>
      </w:pPr>
      <w:r w:rsidRPr="00BA7D17">
        <w:rPr>
          <w:rFonts w:ascii="Arial" w:hAnsi="Arial" w:cs="Arial"/>
          <w:b/>
          <w:color w:val="7F7F7F"/>
          <w:sz w:val="48"/>
          <w:szCs w:val="40"/>
        </w:rPr>
        <w:t xml:space="preserve">Standard </w:t>
      </w:r>
      <w:r w:rsidR="00A92E24" w:rsidRPr="00BA7D17">
        <w:rPr>
          <w:rFonts w:ascii="Arial" w:hAnsi="Arial" w:cs="Arial"/>
          <w:b/>
          <w:color w:val="7F7F7F"/>
          <w:sz w:val="48"/>
          <w:szCs w:val="40"/>
        </w:rPr>
        <w:t>nowoczesny</w:t>
      </w:r>
    </w:p>
    <w:p w:rsidR="005E1646" w:rsidRPr="000D414C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Przedpokój</w:t>
      </w:r>
      <w:r w:rsidRPr="000D414C">
        <w:rPr>
          <w:rFonts w:ascii="Arial" w:hAnsi="Arial" w:cs="Arial"/>
          <w:b/>
          <w:sz w:val="36"/>
          <w:szCs w:val="40"/>
        </w:rPr>
        <w:t>:</w:t>
      </w:r>
    </w:p>
    <w:p w:rsidR="005E1646" w:rsidRPr="00C93C1B" w:rsidRDefault="005E1646" w:rsidP="00A92E24">
      <w:pPr>
        <w:pStyle w:val="Akapitzlist"/>
        <w:numPr>
          <w:ilvl w:val="0"/>
          <w:numId w:val="3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w kolorze jasnobeżowym-format 50x50 lub 60x60</w:t>
      </w:r>
    </w:p>
    <w:p w:rsidR="005E1646" w:rsidRPr="00C93C1B" w:rsidRDefault="005E1646" w:rsidP="00A92E24">
      <w:pPr>
        <w:pStyle w:val="Akapitzlist"/>
        <w:numPr>
          <w:ilvl w:val="0"/>
          <w:numId w:val="3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ściany i sufit w kolorze </w:t>
      </w:r>
      <w:r w:rsidR="002A5365">
        <w:rPr>
          <w:rFonts w:ascii="Arial" w:hAnsi="Arial" w:cs="Arial"/>
          <w:sz w:val="28"/>
          <w:szCs w:val="28"/>
        </w:rPr>
        <w:t>ecru</w:t>
      </w:r>
    </w:p>
    <w:p w:rsidR="005E1646" w:rsidRPr="00C93C1B" w:rsidRDefault="005E1646" w:rsidP="00A92E24">
      <w:pPr>
        <w:pStyle w:val="Akapitzlist"/>
        <w:numPr>
          <w:ilvl w:val="0"/>
          <w:numId w:val="3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drzwi z przeszkleniem w okleinie drewnopodobnej w </w:t>
      </w:r>
      <w:r w:rsidR="002A5365">
        <w:rPr>
          <w:rFonts w:ascii="Arial" w:hAnsi="Arial" w:cs="Arial"/>
          <w:sz w:val="28"/>
          <w:szCs w:val="28"/>
        </w:rPr>
        <w:t>ciemnym</w:t>
      </w:r>
      <w:r w:rsidRPr="00C93C1B">
        <w:rPr>
          <w:rFonts w:ascii="Arial" w:hAnsi="Arial" w:cs="Arial"/>
          <w:sz w:val="28"/>
          <w:szCs w:val="28"/>
        </w:rPr>
        <w:t xml:space="preserve"> kolorze (</w:t>
      </w:r>
      <w:r w:rsidR="002A5365">
        <w:rPr>
          <w:rFonts w:ascii="Arial" w:hAnsi="Arial" w:cs="Arial"/>
          <w:sz w:val="28"/>
          <w:szCs w:val="28"/>
        </w:rPr>
        <w:t>wenge, ciemny orzech</w:t>
      </w:r>
      <w:r w:rsidRPr="00C93C1B">
        <w:rPr>
          <w:rFonts w:ascii="Arial" w:hAnsi="Arial" w:cs="Arial"/>
          <w:sz w:val="28"/>
          <w:szCs w:val="28"/>
        </w:rPr>
        <w:t>,…); do pokoju dziennego otwarcie bez drzwi do wysokości sufitu podwieszonego</w:t>
      </w:r>
    </w:p>
    <w:p w:rsidR="005E1646" w:rsidRPr="00C93C1B" w:rsidRDefault="005E1646" w:rsidP="00A92E24">
      <w:pPr>
        <w:pStyle w:val="Akapitzlist"/>
        <w:numPr>
          <w:ilvl w:val="0"/>
          <w:numId w:val="3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oświetlenie: sufitowe </w:t>
      </w:r>
      <w:r w:rsidR="002A5365">
        <w:rPr>
          <w:rFonts w:ascii="Arial" w:hAnsi="Arial" w:cs="Arial"/>
          <w:sz w:val="28"/>
          <w:szCs w:val="28"/>
        </w:rPr>
        <w:t xml:space="preserve">i </w:t>
      </w:r>
      <w:r w:rsidRPr="00C93C1B">
        <w:rPr>
          <w:rFonts w:ascii="Arial" w:hAnsi="Arial" w:cs="Arial"/>
          <w:sz w:val="28"/>
          <w:szCs w:val="28"/>
        </w:rPr>
        <w:t>w obniżeniu sufitu</w:t>
      </w:r>
      <w:r w:rsidR="002A5365">
        <w:rPr>
          <w:rFonts w:ascii="Arial" w:hAnsi="Arial" w:cs="Arial"/>
          <w:sz w:val="28"/>
          <w:szCs w:val="28"/>
        </w:rPr>
        <w:t xml:space="preserve"> ( obniżenie przy szafie)</w:t>
      </w:r>
    </w:p>
    <w:p w:rsidR="005E1646" w:rsidRPr="00C93C1B" w:rsidRDefault="005E1646" w:rsidP="00A92E24">
      <w:pPr>
        <w:pStyle w:val="Akapitzlist"/>
        <w:numPr>
          <w:ilvl w:val="0"/>
          <w:numId w:val="30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duża szafa wnękowa z drzwiami przesuwnymi z lustrem, </w:t>
      </w:r>
    </w:p>
    <w:p w:rsidR="005E1646" w:rsidRPr="00C93C1B" w:rsidRDefault="005E1646" w:rsidP="00A92E24">
      <w:pPr>
        <w:pStyle w:val="Akapitzlist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wieszak na panelu z płyty meblowej </w:t>
      </w:r>
      <w:r w:rsidR="002A5365">
        <w:rPr>
          <w:rFonts w:ascii="Arial" w:hAnsi="Arial" w:cs="Arial"/>
          <w:sz w:val="28"/>
          <w:szCs w:val="28"/>
        </w:rPr>
        <w:t xml:space="preserve">w jasnym kolorze (bielony dąb, klon,…) </w:t>
      </w:r>
      <w:r w:rsidRPr="00C93C1B">
        <w:rPr>
          <w:rFonts w:ascii="Arial" w:hAnsi="Arial" w:cs="Arial"/>
          <w:sz w:val="28"/>
          <w:szCs w:val="28"/>
        </w:rPr>
        <w:t xml:space="preserve">+ </w:t>
      </w:r>
      <w:r w:rsidR="002A5365">
        <w:rPr>
          <w:rFonts w:ascii="Arial" w:hAnsi="Arial" w:cs="Arial"/>
          <w:sz w:val="28"/>
          <w:szCs w:val="28"/>
        </w:rPr>
        <w:t>stołek</w:t>
      </w:r>
    </w:p>
    <w:p w:rsidR="005E1646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Pokój dzienny:</w:t>
      </w:r>
    </w:p>
    <w:p w:rsidR="005E1646" w:rsidRPr="00C93C1B" w:rsidRDefault="005E1646" w:rsidP="00A92E24">
      <w:pPr>
        <w:pStyle w:val="Akapitzlist"/>
        <w:numPr>
          <w:ilvl w:val="0"/>
          <w:numId w:val="32"/>
        </w:numPr>
        <w:ind w:left="426" w:firstLine="0"/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posadzka: </w:t>
      </w:r>
      <w:r w:rsidR="002A5365" w:rsidRPr="00C93C1B">
        <w:rPr>
          <w:rFonts w:ascii="Arial" w:hAnsi="Arial" w:cs="Arial"/>
          <w:sz w:val="28"/>
          <w:szCs w:val="28"/>
        </w:rPr>
        <w:t>kafle w kolorze jasnobeżowym-format 50x50 lub 60x60</w:t>
      </w:r>
      <w:r w:rsidR="002A5365">
        <w:rPr>
          <w:rFonts w:ascii="Arial" w:hAnsi="Arial" w:cs="Arial"/>
          <w:sz w:val="28"/>
          <w:szCs w:val="28"/>
        </w:rPr>
        <w:t xml:space="preserve">  + wcinka z paneli trójwarstwowych</w:t>
      </w:r>
      <w:r w:rsidRPr="00C93C1B">
        <w:rPr>
          <w:rFonts w:ascii="Arial" w:hAnsi="Arial" w:cs="Arial"/>
          <w:sz w:val="28"/>
          <w:szCs w:val="28"/>
        </w:rPr>
        <w:t xml:space="preserve"> w </w:t>
      </w:r>
      <w:r w:rsidR="002A5365">
        <w:rPr>
          <w:rFonts w:ascii="Arial" w:hAnsi="Arial" w:cs="Arial"/>
          <w:sz w:val="28"/>
          <w:szCs w:val="28"/>
        </w:rPr>
        <w:t>ciemnym</w:t>
      </w:r>
      <w:r w:rsidRPr="00C93C1B">
        <w:rPr>
          <w:rFonts w:ascii="Arial" w:hAnsi="Arial" w:cs="Arial"/>
          <w:sz w:val="28"/>
          <w:szCs w:val="28"/>
        </w:rPr>
        <w:t xml:space="preserve"> kolorze (</w:t>
      </w:r>
      <w:r w:rsidR="002A5365">
        <w:rPr>
          <w:rFonts w:ascii="Arial" w:hAnsi="Arial" w:cs="Arial"/>
          <w:sz w:val="28"/>
          <w:szCs w:val="28"/>
        </w:rPr>
        <w:t>wenge, lapacho, palony dąb</w:t>
      </w:r>
      <w:r w:rsidRPr="00C93C1B">
        <w:rPr>
          <w:rFonts w:ascii="Arial" w:hAnsi="Arial" w:cs="Arial"/>
          <w:sz w:val="28"/>
          <w:szCs w:val="28"/>
        </w:rPr>
        <w:t>…)</w:t>
      </w:r>
    </w:p>
    <w:p w:rsidR="005E1646" w:rsidRPr="00C93C1B" w:rsidRDefault="005E1646" w:rsidP="00A92E24">
      <w:pPr>
        <w:pStyle w:val="Akapitzlist"/>
        <w:numPr>
          <w:ilvl w:val="0"/>
          <w:numId w:val="32"/>
        </w:numPr>
        <w:ind w:left="426" w:firstLine="0"/>
        <w:rPr>
          <w:rFonts w:ascii="Arial" w:hAnsi="Arial" w:cs="Arial"/>
          <w:b/>
          <w:sz w:val="32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</w:t>
      </w:r>
      <w:r w:rsidR="002A5365">
        <w:rPr>
          <w:rFonts w:ascii="Arial" w:hAnsi="Arial" w:cs="Arial"/>
          <w:sz w:val="28"/>
          <w:szCs w:val="28"/>
        </w:rPr>
        <w:t xml:space="preserve"> ecru</w:t>
      </w:r>
      <w:r w:rsidRPr="00C93C1B">
        <w:rPr>
          <w:rFonts w:ascii="Arial" w:hAnsi="Arial" w:cs="Arial"/>
          <w:sz w:val="28"/>
          <w:szCs w:val="28"/>
        </w:rPr>
        <w:t>, ściana za kanapą wyróżniona: tekstura dekoracyjna w kolorze ścian</w:t>
      </w:r>
      <w:r w:rsidR="002A5365">
        <w:rPr>
          <w:rFonts w:ascii="Arial" w:hAnsi="Arial" w:cs="Arial"/>
          <w:sz w:val="28"/>
          <w:szCs w:val="28"/>
        </w:rPr>
        <w:t>, ściana za fotelami – fototapeta w jasnej chłodnej tonacji lub czarno-biała</w:t>
      </w:r>
    </w:p>
    <w:p w:rsidR="005E1646" w:rsidRPr="00C93C1B" w:rsidRDefault="002A5365" w:rsidP="00A92E24">
      <w:pPr>
        <w:pStyle w:val="Akapitzlist"/>
        <w:numPr>
          <w:ilvl w:val="0"/>
          <w:numId w:val="32"/>
        </w:numPr>
        <w:ind w:left="426" w:firstLine="0"/>
        <w:rPr>
          <w:rFonts w:ascii="Arial" w:hAnsi="Arial" w:cs="Arial"/>
          <w:b/>
          <w:sz w:val="32"/>
          <w:szCs w:val="40"/>
        </w:rPr>
      </w:pPr>
      <w:r>
        <w:rPr>
          <w:rFonts w:ascii="Arial" w:hAnsi="Arial" w:cs="Arial"/>
          <w:sz w:val="28"/>
          <w:szCs w:val="28"/>
        </w:rPr>
        <w:t>na ścianie za fotelami obniżenie sufitu</w:t>
      </w:r>
      <w:r w:rsidR="005E1646" w:rsidRPr="00C93C1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 podświetlone wnęki</w:t>
      </w:r>
      <w:r w:rsidR="005E1646" w:rsidRPr="00C93C1B">
        <w:rPr>
          <w:rFonts w:ascii="Arial" w:hAnsi="Arial" w:cs="Arial"/>
          <w:sz w:val="28"/>
          <w:szCs w:val="28"/>
        </w:rPr>
        <w:t xml:space="preserve"> z półkami na książki i dekoracje</w:t>
      </w:r>
    </w:p>
    <w:p w:rsidR="005E1646" w:rsidRPr="002A5365" w:rsidRDefault="002A5365" w:rsidP="00A92E24">
      <w:pPr>
        <w:pStyle w:val="Akapitzlist"/>
        <w:numPr>
          <w:ilvl w:val="0"/>
          <w:numId w:val="32"/>
        </w:numPr>
        <w:ind w:left="426" w:firstLine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8"/>
          <w:szCs w:val="28"/>
        </w:rPr>
        <w:lastRenderedPageBreak/>
        <w:t xml:space="preserve">oświetlenie: sufitowe, </w:t>
      </w:r>
      <w:r w:rsidR="005E1646" w:rsidRPr="00C93C1B">
        <w:rPr>
          <w:rFonts w:ascii="Arial" w:hAnsi="Arial" w:cs="Arial"/>
          <w:sz w:val="28"/>
          <w:szCs w:val="28"/>
        </w:rPr>
        <w:t>boczne</w:t>
      </w:r>
      <w:r>
        <w:rPr>
          <w:rFonts w:ascii="Arial" w:hAnsi="Arial" w:cs="Arial"/>
          <w:sz w:val="28"/>
          <w:szCs w:val="28"/>
        </w:rPr>
        <w:t xml:space="preserve"> na ścianie ze strukturą i </w:t>
      </w:r>
      <w:r w:rsidR="005E1646" w:rsidRPr="00C93C1B">
        <w:rPr>
          <w:rFonts w:ascii="Arial" w:hAnsi="Arial" w:cs="Arial"/>
          <w:sz w:val="28"/>
          <w:szCs w:val="28"/>
        </w:rPr>
        <w:t xml:space="preserve"> w</w:t>
      </w:r>
      <w:r>
        <w:rPr>
          <w:rFonts w:ascii="Arial" w:hAnsi="Arial" w:cs="Arial"/>
          <w:sz w:val="28"/>
          <w:szCs w:val="28"/>
        </w:rPr>
        <w:t>e wnękach w obniżeniu sufitu</w:t>
      </w:r>
    </w:p>
    <w:p w:rsidR="005E1646" w:rsidRPr="002A5365" w:rsidRDefault="005E1646" w:rsidP="002A5365">
      <w:pPr>
        <w:pStyle w:val="Akapitzlist"/>
        <w:numPr>
          <w:ilvl w:val="0"/>
          <w:numId w:val="32"/>
        </w:numPr>
        <w:ind w:left="426" w:firstLine="0"/>
        <w:rPr>
          <w:rFonts w:ascii="Arial" w:hAnsi="Arial" w:cs="Arial"/>
          <w:sz w:val="40"/>
          <w:szCs w:val="40"/>
        </w:rPr>
      </w:pPr>
      <w:r w:rsidRPr="002A5365">
        <w:rPr>
          <w:rFonts w:ascii="Arial" w:hAnsi="Arial" w:cs="Arial"/>
          <w:sz w:val="28"/>
          <w:szCs w:val="28"/>
        </w:rPr>
        <w:t xml:space="preserve">wyposażenie meblowe: sofa w </w:t>
      </w:r>
      <w:r w:rsidR="002A5365">
        <w:rPr>
          <w:rFonts w:ascii="Arial" w:hAnsi="Arial" w:cs="Arial"/>
          <w:sz w:val="28"/>
          <w:szCs w:val="28"/>
        </w:rPr>
        <w:t>szarej tapicerce lub skóra + fotele na metalowym stelażu (kontrastowa tapicerka lub skóra)</w:t>
      </w:r>
      <w:r w:rsidRPr="002A5365">
        <w:rPr>
          <w:rFonts w:ascii="Arial" w:hAnsi="Arial" w:cs="Arial"/>
          <w:sz w:val="28"/>
          <w:szCs w:val="28"/>
        </w:rPr>
        <w:t>+ stolik</w:t>
      </w:r>
      <w:r w:rsidR="002A5365">
        <w:rPr>
          <w:rFonts w:ascii="Arial" w:hAnsi="Arial" w:cs="Arial"/>
          <w:sz w:val="28"/>
          <w:szCs w:val="28"/>
        </w:rPr>
        <w:t xml:space="preserve"> ze szklanym blatem na kółkach</w:t>
      </w:r>
      <w:r w:rsidRPr="002A5365">
        <w:rPr>
          <w:rFonts w:ascii="Arial" w:hAnsi="Arial" w:cs="Arial"/>
          <w:sz w:val="28"/>
          <w:szCs w:val="28"/>
        </w:rPr>
        <w:t xml:space="preserve">, szafka niska pod TV, obok TV zabudowa </w:t>
      </w:r>
      <w:r w:rsidR="002A5365">
        <w:rPr>
          <w:rFonts w:ascii="Arial" w:hAnsi="Arial" w:cs="Arial"/>
          <w:sz w:val="28"/>
          <w:szCs w:val="28"/>
        </w:rPr>
        <w:t xml:space="preserve">z półkami; </w:t>
      </w:r>
      <w:r w:rsidRPr="002A5365">
        <w:rPr>
          <w:rFonts w:ascii="Arial" w:hAnsi="Arial" w:cs="Arial"/>
          <w:sz w:val="28"/>
          <w:szCs w:val="28"/>
        </w:rPr>
        <w:t>kolor mebli: okleina drewnopodobna w kolorze cie</w:t>
      </w:r>
      <w:r w:rsidR="002A5365">
        <w:rPr>
          <w:rFonts w:ascii="Arial" w:hAnsi="Arial" w:cs="Arial"/>
          <w:sz w:val="28"/>
          <w:szCs w:val="28"/>
        </w:rPr>
        <w:t>mnego</w:t>
      </w:r>
      <w:r w:rsidRPr="002A5365">
        <w:rPr>
          <w:rFonts w:ascii="Arial" w:hAnsi="Arial" w:cs="Arial"/>
          <w:sz w:val="28"/>
          <w:szCs w:val="28"/>
        </w:rPr>
        <w:t xml:space="preserve"> brązu (</w:t>
      </w:r>
      <w:r w:rsidR="002A5365">
        <w:rPr>
          <w:rFonts w:ascii="Arial" w:hAnsi="Arial" w:cs="Arial"/>
          <w:sz w:val="28"/>
          <w:szCs w:val="28"/>
        </w:rPr>
        <w:t>wenge, ciemny orzech</w:t>
      </w:r>
      <w:r w:rsidRPr="002A5365">
        <w:rPr>
          <w:rFonts w:ascii="Arial" w:hAnsi="Arial" w:cs="Arial"/>
          <w:sz w:val="28"/>
          <w:szCs w:val="28"/>
        </w:rPr>
        <w:t>,…)</w:t>
      </w:r>
      <w:r w:rsidR="002A5365">
        <w:rPr>
          <w:rFonts w:ascii="Arial" w:hAnsi="Arial" w:cs="Arial"/>
          <w:sz w:val="28"/>
          <w:szCs w:val="28"/>
        </w:rPr>
        <w:t xml:space="preserve"> + elementy z jasnego drewna (klon, bielony dąb)</w:t>
      </w:r>
    </w:p>
    <w:p w:rsidR="005E1646" w:rsidRPr="000D414C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Kuchnia:</w:t>
      </w:r>
      <w:r w:rsidRPr="00091BA3">
        <w:rPr>
          <w:rFonts w:ascii="Arial" w:hAnsi="Arial" w:cs="Arial"/>
          <w:b/>
          <w:sz w:val="36"/>
          <w:szCs w:val="40"/>
        </w:rPr>
        <w:t xml:space="preserve"> </w:t>
      </w:r>
    </w:p>
    <w:p w:rsidR="005E1646" w:rsidRPr="00C93C1B" w:rsidRDefault="005E1646" w:rsidP="00A92E24">
      <w:pPr>
        <w:pStyle w:val="Akapitzlist"/>
        <w:numPr>
          <w:ilvl w:val="0"/>
          <w:numId w:val="3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</w:t>
      </w:r>
      <w:r w:rsidR="002A5365">
        <w:rPr>
          <w:rFonts w:ascii="Arial" w:hAnsi="Arial" w:cs="Arial"/>
          <w:sz w:val="28"/>
          <w:szCs w:val="28"/>
        </w:rPr>
        <w:t>a: kafle w kolorze jasnobeżowym</w:t>
      </w:r>
      <w:r w:rsidR="002A5365" w:rsidRPr="00C93C1B">
        <w:rPr>
          <w:rFonts w:ascii="Arial" w:hAnsi="Arial" w:cs="Arial"/>
          <w:sz w:val="28"/>
          <w:szCs w:val="28"/>
        </w:rPr>
        <w:t xml:space="preserve"> </w:t>
      </w:r>
      <w:r w:rsidRPr="00C93C1B">
        <w:rPr>
          <w:rFonts w:ascii="Arial" w:hAnsi="Arial" w:cs="Arial"/>
          <w:sz w:val="28"/>
          <w:szCs w:val="28"/>
        </w:rPr>
        <w:t xml:space="preserve">takie jak w </w:t>
      </w:r>
      <w:r w:rsidR="002A5365">
        <w:rPr>
          <w:rFonts w:ascii="Arial" w:hAnsi="Arial" w:cs="Arial"/>
          <w:sz w:val="28"/>
          <w:szCs w:val="28"/>
        </w:rPr>
        <w:t>pokoju</w:t>
      </w:r>
    </w:p>
    <w:p w:rsidR="005E1646" w:rsidRPr="00C93C1B" w:rsidRDefault="005E1646" w:rsidP="00A92E24">
      <w:pPr>
        <w:pStyle w:val="Akapitzlist"/>
        <w:numPr>
          <w:ilvl w:val="0"/>
          <w:numId w:val="3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  <w:r w:rsidR="002A5365">
        <w:rPr>
          <w:rFonts w:ascii="Arial" w:hAnsi="Arial" w:cs="Arial"/>
          <w:sz w:val="28"/>
          <w:szCs w:val="28"/>
        </w:rPr>
        <w:t>, na ścianie zewnętrznej fototapeta (czarno-biała)</w:t>
      </w:r>
      <w:r w:rsidR="00442233">
        <w:rPr>
          <w:rFonts w:ascii="Arial" w:hAnsi="Arial" w:cs="Arial"/>
          <w:sz w:val="28"/>
          <w:szCs w:val="28"/>
        </w:rPr>
        <w:t>; nad blatem i półką (przy tapecie) szkło w czarnym kolorze</w:t>
      </w:r>
    </w:p>
    <w:p w:rsidR="005E1646" w:rsidRPr="00C93C1B" w:rsidRDefault="005E1646" w:rsidP="00A92E24">
      <w:pPr>
        <w:pStyle w:val="Akapitzlist"/>
        <w:numPr>
          <w:ilvl w:val="0"/>
          <w:numId w:val="3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</w:t>
      </w:r>
      <w:r w:rsidR="001D07DF">
        <w:rPr>
          <w:rFonts w:ascii="Arial" w:hAnsi="Arial" w:cs="Arial"/>
          <w:sz w:val="28"/>
          <w:szCs w:val="28"/>
        </w:rPr>
        <w:t xml:space="preserve"> sufitowe i pod szafkami + lampy  wiszące</w:t>
      </w:r>
      <w:r w:rsidRPr="00C93C1B">
        <w:rPr>
          <w:rFonts w:ascii="Arial" w:hAnsi="Arial" w:cs="Arial"/>
          <w:sz w:val="28"/>
          <w:szCs w:val="28"/>
        </w:rPr>
        <w:t xml:space="preserve"> nad stołem</w:t>
      </w:r>
    </w:p>
    <w:p w:rsidR="005E1646" w:rsidRPr="00C93C1B" w:rsidRDefault="005E1646" w:rsidP="00A92E24">
      <w:pPr>
        <w:pStyle w:val="Akapitzlist"/>
        <w:numPr>
          <w:ilvl w:val="0"/>
          <w:numId w:val="33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 meblowe: stół prostokątny 120x80cm + krzesła</w:t>
      </w:r>
      <w:r w:rsidR="001D07DF">
        <w:rPr>
          <w:rFonts w:ascii="Arial" w:hAnsi="Arial" w:cs="Arial"/>
          <w:sz w:val="28"/>
          <w:szCs w:val="28"/>
        </w:rPr>
        <w:t xml:space="preserve"> przy wyspie z płyta kuchenną</w:t>
      </w:r>
      <w:r w:rsidRPr="00C93C1B">
        <w:rPr>
          <w:rFonts w:ascii="Arial" w:hAnsi="Arial" w:cs="Arial"/>
          <w:sz w:val="28"/>
          <w:szCs w:val="28"/>
        </w:rPr>
        <w:t xml:space="preserve">, meble kuchenne: fronty drewnopodobne </w:t>
      </w:r>
      <w:r w:rsidR="002A5365">
        <w:rPr>
          <w:rFonts w:ascii="Arial" w:hAnsi="Arial" w:cs="Arial"/>
          <w:sz w:val="28"/>
          <w:szCs w:val="28"/>
        </w:rPr>
        <w:t xml:space="preserve">ciemny brąz </w:t>
      </w:r>
      <w:r w:rsidRPr="00C93C1B">
        <w:rPr>
          <w:rFonts w:ascii="Arial" w:hAnsi="Arial" w:cs="Arial"/>
          <w:sz w:val="28"/>
          <w:szCs w:val="28"/>
        </w:rPr>
        <w:t>(</w:t>
      </w:r>
      <w:r w:rsidR="002A5365">
        <w:rPr>
          <w:rFonts w:ascii="Arial" w:hAnsi="Arial" w:cs="Arial"/>
          <w:sz w:val="28"/>
          <w:szCs w:val="28"/>
        </w:rPr>
        <w:t>wenge, markasa, ebano</w:t>
      </w:r>
      <w:r w:rsidRPr="00C93C1B">
        <w:rPr>
          <w:rFonts w:ascii="Arial" w:hAnsi="Arial" w:cs="Arial"/>
          <w:sz w:val="28"/>
          <w:szCs w:val="28"/>
        </w:rPr>
        <w:t xml:space="preserve">,…) + </w:t>
      </w:r>
      <w:r w:rsidR="002A5365">
        <w:rPr>
          <w:rFonts w:ascii="Arial" w:hAnsi="Arial" w:cs="Arial"/>
          <w:sz w:val="28"/>
          <w:szCs w:val="28"/>
        </w:rPr>
        <w:t>przeszklona szafka wisząca</w:t>
      </w:r>
      <w:r w:rsidRPr="00C93C1B">
        <w:rPr>
          <w:rFonts w:ascii="Arial" w:hAnsi="Arial" w:cs="Arial"/>
          <w:sz w:val="28"/>
          <w:szCs w:val="28"/>
        </w:rPr>
        <w:t xml:space="preserve">; okap </w:t>
      </w:r>
      <w:r w:rsidR="002A5365">
        <w:rPr>
          <w:rFonts w:ascii="Arial" w:hAnsi="Arial" w:cs="Arial"/>
          <w:sz w:val="28"/>
          <w:szCs w:val="28"/>
        </w:rPr>
        <w:t>wyspowy</w:t>
      </w:r>
      <w:r w:rsidR="00442233">
        <w:rPr>
          <w:rFonts w:ascii="Arial" w:hAnsi="Arial" w:cs="Arial"/>
          <w:sz w:val="28"/>
          <w:szCs w:val="28"/>
        </w:rPr>
        <w:t xml:space="preserve">; piekarnik i lodówka </w:t>
      </w:r>
      <w:r w:rsidR="001D07DF">
        <w:rPr>
          <w:rFonts w:ascii="Arial" w:hAnsi="Arial" w:cs="Arial"/>
          <w:sz w:val="28"/>
          <w:szCs w:val="28"/>
        </w:rPr>
        <w:t>w wysokiej zabudowie</w:t>
      </w:r>
    </w:p>
    <w:p w:rsidR="005E1646" w:rsidRPr="000D414C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Wc gościnne: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5E1646" w:rsidRPr="00C93C1B" w:rsidRDefault="005E1646" w:rsidP="00A92E24">
      <w:pPr>
        <w:pStyle w:val="Akapitzlist"/>
        <w:numPr>
          <w:ilvl w:val="0"/>
          <w:numId w:val="3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kafle takie jak w przedpokoju</w:t>
      </w:r>
    </w:p>
    <w:p w:rsidR="005E1646" w:rsidRPr="00C93C1B" w:rsidRDefault="005E1646" w:rsidP="00A92E24">
      <w:pPr>
        <w:pStyle w:val="Akapitzlist"/>
        <w:numPr>
          <w:ilvl w:val="0"/>
          <w:numId w:val="3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kafle na ścianach </w:t>
      </w:r>
      <w:r w:rsidR="001D07DF">
        <w:rPr>
          <w:rFonts w:ascii="Arial" w:hAnsi="Arial" w:cs="Arial"/>
          <w:sz w:val="28"/>
          <w:szCs w:val="28"/>
        </w:rPr>
        <w:t xml:space="preserve">do wys. 120cm </w:t>
      </w:r>
      <w:r w:rsidRPr="00C93C1B">
        <w:rPr>
          <w:rFonts w:ascii="Arial" w:hAnsi="Arial" w:cs="Arial"/>
          <w:sz w:val="28"/>
          <w:szCs w:val="28"/>
        </w:rPr>
        <w:t>w kolorze kafli na podłodze</w:t>
      </w:r>
      <w:r w:rsidR="001D07DF">
        <w:rPr>
          <w:rFonts w:ascii="Arial" w:hAnsi="Arial" w:cs="Arial"/>
          <w:sz w:val="28"/>
          <w:szCs w:val="28"/>
        </w:rPr>
        <w:t>,</w:t>
      </w:r>
      <w:r w:rsidRPr="00C93C1B">
        <w:rPr>
          <w:rFonts w:ascii="Arial" w:hAnsi="Arial" w:cs="Arial"/>
          <w:sz w:val="28"/>
          <w:szCs w:val="28"/>
        </w:rPr>
        <w:t xml:space="preserve"> w f</w:t>
      </w:r>
      <w:r w:rsidR="001D07DF">
        <w:rPr>
          <w:rFonts w:ascii="Arial" w:hAnsi="Arial" w:cs="Arial"/>
          <w:sz w:val="28"/>
          <w:szCs w:val="28"/>
        </w:rPr>
        <w:t xml:space="preserve">ormacie prostokątnym (np.30x60); </w:t>
      </w:r>
      <w:r w:rsidRPr="00C93C1B">
        <w:rPr>
          <w:rFonts w:ascii="Arial" w:hAnsi="Arial" w:cs="Arial"/>
          <w:sz w:val="28"/>
          <w:szCs w:val="28"/>
        </w:rPr>
        <w:t>sufit malowany na kolor kafli</w:t>
      </w:r>
      <w:r w:rsidR="001D07DF">
        <w:rPr>
          <w:rFonts w:ascii="Arial" w:hAnsi="Arial" w:cs="Arial"/>
          <w:sz w:val="28"/>
          <w:szCs w:val="28"/>
        </w:rPr>
        <w:t>; po bokach zabudowy wc lustra w podświetlonych wnękach</w:t>
      </w:r>
    </w:p>
    <w:p w:rsidR="005E1646" w:rsidRPr="00C93C1B" w:rsidRDefault="005E1646" w:rsidP="00A92E24">
      <w:pPr>
        <w:pStyle w:val="Akapitzlist"/>
        <w:numPr>
          <w:ilvl w:val="0"/>
          <w:numId w:val="3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 i we wn</w:t>
      </w:r>
      <w:r w:rsidR="001D07DF">
        <w:rPr>
          <w:rFonts w:ascii="Arial" w:hAnsi="Arial" w:cs="Arial"/>
          <w:sz w:val="28"/>
          <w:szCs w:val="28"/>
        </w:rPr>
        <w:t>ękach przy</w:t>
      </w:r>
      <w:r w:rsidRPr="00C93C1B">
        <w:rPr>
          <w:rFonts w:ascii="Arial" w:hAnsi="Arial" w:cs="Arial"/>
          <w:sz w:val="28"/>
          <w:szCs w:val="28"/>
        </w:rPr>
        <w:t xml:space="preserve"> wc</w:t>
      </w:r>
      <w:r w:rsidR="001D07DF">
        <w:rPr>
          <w:rFonts w:ascii="Arial" w:hAnsi="Arial" w:cs="Arial"/>
          <w:sz w:val="28"/>
          <w:szCs w:val="28"/>
        </w:rPr>
        <w:t xml:space="preserve"> oraz nad lustrem</w:t>
      </w:r>
    </w:p>
    <w:p w:rsidR="005E1646" w:rsidRPr="00C93C1B" w:rsidRDefault="005E1646" w:rsidP="00A92E24">
      <w:pPr>
        <w:pStyle w:val="Akapitzlist"/>
        <w:numPr>
          <w:ilvl w:val="0"/>
          <w:numId w:val="34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wyposażenie: miska ustępowa wisząca, umywalka z baterią, z syfonem chromowanym lub półpostumentem, duża szafa wnękowa z szufladami– fronty z płyty </w:t>
      </w:r>
      <w:r w:rsidR="001D07DF">
        <w:rPr>
          <w:rFonts w:ascii="Arial" w:hAnsi="Arial" w:cs="Arial"/>
          <w:sz w:val="28"/>
          <w:szCs w:val="28"/>
        </w:rPr>
        <w:t>ze zdjęciem w pastelowej tonacji lub czarno-białym</w:t>
      </w:r>
    </w:p>
    <w:p w:rsidR="005E1646" w:rsidRPr="000D414C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lastRenderedPageBreak/>
        <w:t>Łazienka:</w:t>
      </w:r>
      <w:r w:rsidRPr="003C169E">
        <w:rPr>
          <w:rFonts w:ascii="Arial" w:hAnsi="Arial" w:cs="Arial"/>
          <w:b/>
          <w:sz w:val="36"/>
          <w:szCs w:val="40"/>
        </w:rPr>
        <w:t xml:space="preserve"> </w:t>
      </w:r>
    </w:p>
    <w:p w:rsidR="005E1646" w:rsidRPr="00C93C1B" w:rsidRDefault="005E1646" w:rsidP="00A92E24">
      <w:pPr>
        <w:pStyle w:val="Akapitzlist"/>
        <w:numPr>
          <w:ilvl w:val="0"/>
          <w:numId w:val="35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posadzka: kafle w kolorze jasnobeżowym-format 30x60 </w:t>
      </w:r>
    </w:p>
    <w:p w:rsidR="005E1646" w:rsidRPr="00C93C1B" w:rsidRDefault="005E1646" w:rsidP="00A92E24">
      <w:pPr>
        <w:pStyle w:val="Akapitzlist"/>
        <w:numPr>
          <w:ilvl w:val="0"/>
          <w:numId w:val="35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kafle na ścianach takie jak na podłodze + blat wykończony mozaiką w kolorze </w:t>
      </w:r>
      <w:r w:rsidR="001D07DF">
        <w:rPr>
          <w:rFonts w:ascii="Arial" w:hAnsi="Arial" w:cs="Arial"/>
          <w:sz w:val="28"/>
          <w:szCs w:val="28"/>
        </w:rPr>
        <w:t>kafli</w:t>
      </w:r>
      <w:r w:rsidRPr="00C93C1B">
        <w:rPr>
          <w:rFonts w:ascii="Arial" w:hAnsi="Arial" w:cs="Arial"/>
          <w:sz w:val="28"/>
          <w:szCs w:val="28"/>
        </w:rPr>
        <w:t xml:space="preserve"> lub </w:t>
      </w:r>
      <w:r w:rsidR="001D07DF">
        <w:rPr>
          <w:rFonts w:ascii="Arial" w:hAnsi="Arial" w:cs="Arial"/>
          <w:sz w:val="28"/>
          <w:szCs w:val="28"/>
        </w:rPr>
        <w:t>kamienny; sufit malowany</w:t>
      </w:r>
      <w:r w:rsidRPr="00C93C1B">
        <w:rPr>
          <w:rFonts w:ascii="Arial" w:hAnsi="Arial" w:cs="Arial"/>
          <w:sz w:val="28"/>
          <w:szCs w:val="28"/>
        </w:rPr>
        <w:t xml:space="preserve"> na kolor kafli</w:t>
      </w:r>
      <w:r w:rsidR="001D07DF">
        <w:rPr>
          <w:rFonts w:ascii="Arial" w:hAnsi="Arial" w:cs="Arial"/>
          <w:sz w:val="28"/>
          <w:szCs w:val="28"/>
        </w:rPr>
        <w:t>; na ścianie przy wc fototapeta</w:t>
      </w:r>
    </w:p>
    <w:p w:rsidR="005E1646" w:rsidRPr="00C93C1B" w:rsidRDefault="005E1646" w:rsidP="00A92E24">
      <w:pPr>
        <w:pStyle w:val="Akapitzlist"/>
        <w:numPr>
          <w:ilvl w:val="0"/>
          <w:numId w:val="35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  <w:r w:rsidR="001D07DF">
        <w:rPr>
          <w:rFonts w:ascii="Arial" w:hAnsi="Arial" w:cs="Arial"/>
          <w:sz w:val="28"/>
          <w:szCs w:val="28"/>
        </w:rPr>
        <w:t xml:space="preserve"> i w obniżeniu wzdłuż ścian obok</w:t>
      </w:r>
      <w:r w:rsidRPr="00C93C1B">
        <w:rPr>
          <w:rFonts w:ascii="Arial" w:hAnsi="Arial" w:cs="Arial"/>
          <w:sz w:val="28"/>
          <w:szCs w:val="28"/>
        </w:rPr>
        <w:t xml:space="preserve"> wc i </w:t>
      </w:r>
      <w:r w:rsidR="001D07DF">
        <w:rPr>
          <w:rFonts w:ascii="Arial" w:hAnsi="Arial" w:cs="Arial"/>
          <w:sz w:val="28"/>
          <w:szCs w:val="28"/>
        </w:rPr>
        <w:t xml:space="preserve">nad </w:t>
      </w:r>
      <w:r w:rsidRPr="00C93C1B">
        <w:rPr>
          <w:rFonts w:ascii="Arial" w:hAnsi="Arial" w:cs="Arial"/>
          <w:sz w:val="28"/>
          <w:szCs w:val="28"/>
        </w:rPr>
        <w:t>blatem z umywalką</w:t>
      </w:r>
    </w:p>
    <w:p w:rsidR="005E1646" w:rsidRPr="00C93C1B" w:rsidRDefault="005E1646" w:rsidP="00A92E24">
      <w:pPr>
        <w:pStyle w:val="Akapitzlist"/>
        <w:numPr>
          <w:ilvl w:val="0"/>
          <w:numId w:val="35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wyposażenie: miska ustępowa wiszą</w:t>
      </w:r>
      <w:r w:rsidR="001D07DF">
        <w:rPr>
          <w:rFonts w:ascii="Arial" w:hAnsi="Arial" w:cs="Arial"/>
          <w:sz w:val="28"/>
          <w:szCs w:val="28"/>
        </w:rPr>
        <w:t>ca,  umywalka nablatowa , szafka nad</w:t>
      </w:r>
      <w:r w:rsidRPr="00C93C1B">
        <w:rPr>
          <w:rFonts w:ascii="Arial" w:hAnsi="Arial" w:cs="Arial"/>
          <w:sz w:val="28"/>
          <w:szCs w:val="28"/>
        </w:rPr>
        <w:t xml:space="preserve"> wc –z płyty drewnopodobnej w </w:t>
      </w:r>
      <w:r w:rsidR="001D07DF">
        <w:rPr>
          <w:rFonts w:ascii="Arial" w:hAnsi="Arial" w:cs="Arial"/>
          <w:sz w:val="28"/>
          <w:szCs w:val="28"/>
        </w:rPr>
        <w:t>ciemnym</w:t>
      </w:r>
      <w:r w:rsidRPr="00C93C1B">
        <w:rPr>
          <w:rFonts w:ascii="Arial" w:hAnsi="Arial" w:cs="Arial"/>
          <w:sz w:val="28"/>
          <w:szCs w:val="28"/>
        </w:rPr>
        <w:t xml:space="preserve"> kolorze (</w:t>
      </w:r>
      <w:r w:rsidR="001D07DF">
        <w:rPr>
          <w:rFonts w:ascii="Arial" w:hAnsi="Arial" w:cs="Arial"/>
          <w:sz w:val="28"/>
          <w:szCs w:val="28"/>
        </w:rPr>
        <w:t>wenge</w:t>
      </w:r>
      <w:r w:rsidRPr="00C93C1B">
        <w:rPr>
          <w:rFonts w:ascii="Arial" w:hAnsi="Arial" w:cs="Arial"/>
          <w:sz w:val="28"/>
          <w:szCs w:val="28"/>
        </w:rPr>
        <w:t xml:space="preserve">, </w:t>
      </w:r>
      <w:r w:rsidR="001D07DF">
        <w:rPr>
          <w:rFonts w:ascii="Arial" w:hAnsi="Arial" w:cs="Arial"/>
          <w:sz w:val="28"/>
          <w:szCs w:val="28"/>
        </w:rPr>
        <w:t>markasa</w:t>
      </w:r>
      <w:r w:rsidRPr="00C93C1B">
        <w:rPr>
          <w:rFonts w:ascii="Arial" w:hAnsi="Arial" w:cs="Arial"/>
          <w:sz w:val="28"/>
          <w:szCs w:val="28"/>
        </w:rPr>
        <w:t xml:space="preserve">,…), zabudowa pod blatem: szuflady - fronty w kolorze ecru, </w:t>
      </w:r>
      <w:r w:rsidR="00DD383E">
        <w:rPr>
          <w:rFonts w:ascii="Arial" w:hAnsi="Arial" w:cs="Arial"/>
          <w:sz w:val="28"/>
          <w:szCs w:val="28"/>
        </w:rPr>
        <w:t>prysznic prostokątny we wnęce z podświetloną wnęką przy kominie</w:t>
      </w:r>
      <w:r w:rsidRPr="00C93C1B">
        <w:rPr>
          <w:rFonts w:ascii="Arial" w:hAnsi="Arial" w:cs="Arial"/>
          <w:sz w:val="28"/>
          <w:szCs w:val="28"/>
        </w:rPr>
        <w:t xml:space="preserve">+ </w:t>
      </w:r>
      <w:r w:rsidR="00DD383E">
        <w:rPr>
          <w:rFonts w:ascii="Arial" w:hAnsi="Arial" w:cs="Arial"/>
          <w:sz w:val="28"/>
          <w:szCs w:val="28"/>
        </w:rPr>
        <w:t>drzwi otwierane, szklane;</w:t>
      </w:r>
      <w:r w:rsidRPr="00C93C1B">
        <w:rPr>
          <w:rFonts w:ascii="Arial" w:hAnsi="Arial" w:cs="Arial"/>
          <w:sz w:val="28"/>
          <w:szCs w:val="28"/>
        </w:rPr>
        <w:t xml:space="preserve"> grzejnik drabinkowy 50x110 w kolorze chromowanym lub białym; nad umywalką lustro wklejone – zlicowane z kaflami; pralka pod blatem</w:t>
      </w:r>
    </w:p>
    <w:p w:rsidR="005E1646" w:rsidRPr="000D414C" w:rsidRDefault="005E1646" w:rsidP="005E1646">
      <w:pPr>
        <w:rPr>
          <w:rFonts w:ascii="Arial" w:hAnsi="Arial" w:cs="Arial"/>
          <w:b/>
          <w:sz w:val="36"/>
          <w:szCs w:val="40"/>
        </w:rPr>
      </w:pPr>
      <w:r w:rsidRPr="00587019">
        <w:rPr>
          <w:rFonts w:ascii="Arial" w:hAnsi="Arial" w:cs="Arial"/>
          <w:b/>
          <w:sz w:val="36"/>
          <w:szCs w:val="40"/>
        </w:rPr>
        <w:t xml:space="preserve">Korytarz </w:t>
      </w:r>
    </w:p>
    <w:p w:rsidR="005E1646" w:rsidRPr="00C93C1B" w:rsidRDefault="005E1646" w:rsidP="00A92E24">
      <w:pPr>
        <w:pStyle w:val="Akapitzlist"/>
        <w:numPr>
          <w:ilvl w:val="0"/>
          <w:numId w:val="3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(takie jak w pokoju dziennym)</w:t>
      </w:r>
    </w:p>
    <w:p w:rsidR="005E1646" w:rsidRPr="00C93C1B" w:rsidRDefault="005E1646" w:rsidP="00A92E24">
      <w:pPr>
        <w:pStyle w:val="Akapitzlist"/>
        <w:numPr>
          <w:ilvl w:val="0"/>
          <w:numId w:val="3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ściany i sufit w kolorze jasnobeżowym</w:t>
      </w:r>
    </w:p>
    <w:p w:rsidR="005E1646" w:rsidRPr="00C93C1B" w:rsidRDefault="005E1646" w:rsidP="00A92E24">
      <w:pPr>
        <w:pStyle w:val="Akapitzlist"/>
        <w:numPr>
          <w:ilvl w:val="0"/>
          <w:numId w:val="3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drzwi z przeszkleniem w okleinie drewnopodobnej w</w:t>
      </w:r>
      <w:r w:rsidR="00DD383E">
        <w:rPr>
          <w:rFonts w:ascii="Arial" w:hAnsi="Arial" w:cs="Arial"/>
          <w:sz w:val="28"/>
          <w:szCs w:val="28"/>
        </w:rPr>
        <w:t xml:space="preserve"> ciemnym</w:t>
      </w:r>
      <w:r w:rsidRPr="00C93C1B">
        <w:rPr>
          <w:rFonts w:ascii="Arial" w:hAnsi="Arial" w:cs="Arial"/>
          <w:sz w:val="28"/>
          <w:szCs w:val="28"/>
        </w:rPr>
        <w:t xml:space="preserve"> kolorze </w:t>
      </w:r>
      <w:r w:rsidR="00DD383E">
        <w:rPr>
          <w:rFonts w:ascii="Arial" w:hAnsi="Arial" w:cs="Arial"/>
          <w:sz w:val="28"/>
          <w:szCs w:val="28"/>
        </w:rPr>
        <w:t>jak w przedpokoju</w:t>
      </w:r>
    </w:p>
    <w:p w:rsidR="005E1646" w:rsidRPr="00C93C1B" w:rsidRDefault="005E1646" w:rsidP="00A92E24">
      <w:pPr>
        <w:pStyle w:val="Akapitzlist"/>
        <w:numPr>
          <w:ilvl w:val="0"/>
          <w:numId w:val="36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</w:p>
    <w:p w:rsidR="005E1646" w:rsidRPr="00C93C1B" w:rsidRDefault="005E1646" w:rsidP="00A92E24">
      <w:pPr>
        <w:pStyle w:val="Akapitzlist"/>
        <w:numPr>
          <w:ilvl w:val="0"/>
          <w:numId w:val="36"/>
        </w:numPr>
        <w:rPr>
          <w:rFonts w:ascii="Arial" w:hAnsi="Arial" w:cs="Arial"/>
          <w:b/>
          <w:sz w:val="32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wyposażenie meblowe: duża szafa z drzwiami przesuwnymi </w:t>
      </w:r>
      <w:r w:rsidR="00DD383E">
        <w:rPr>
          <w:rFonts w:ascii="Arial" w:hAnsi="Arial" w:cs="Arial"/>
          <w:sz w:val="28"/>
          <w:szCs w:val="28"/>
        </w:rPr>
        <w:t>z białego , matowego szkła</w:t>
      </w:r>
    </w:p>
    <w:p w:rsidR="005E1646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Sypialnia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5E1646" w:rsidRPr="00C93C1B" w:rsidRDefault="005E1646" w:rsidP="00A92E24">
      <w:pPr>
        <w:pStyle w:val="Akapitzlist"/>
        <w:numPr>
          <w:ilvl w:val="0"/>
          <w:numId w:val="37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wykładzina dywanowa w kolorze bezowym lub panele laminowane w jasnym kolorze (</w:t>
      </w:r>
      <w:r w:rsidR="00DD383E">
        <w:rPr>
          <w:rFonts w:ascii="Arial" w:hAnsi="Arial" w:cs="Arial"/>
          <w:sz w:val="28"/>
          <w:szCs w:val="28"/>
        </w:rPr>
        <w:t>klon</w:t>
      </w:r>
      <w:r w:rsidRPr="00C93C1B">
        <w:rPr>
          <w:rFonts w:ascii="Arial" w:hAnsi="Arial" w:cs="Arial"/>
          <w:sz w:val="28"/>
          <w:szCs w:val="28"/>
        </w:rPr>
        <w:t xml:space="preserve">, </w:t>
      </w:r>
      <w:r w:rsidR="00DD383E">
        <w:rPr>
          <w:rFonts w:ascii="Arial" w:hAnsi="Arial" w:cs="Arial"/>
          <w:sz w:val="28"/>
          <w:szCs w:val="28"/>
        </w:rPr>
        <w:t>bielony dąb</w:t>
      </w:r>
      <w:r w:rsidRPr="00C93C1B">
        <w:rPr>
          <w:rFonts w:ascii="Arial" w:hAnsi="Arial" w:cs="Arial"/>
          <w:sz w:val="28"/>
          <w:szCs w:val="28"/>
        </w:rPr>
        <w:t>,…)</w:t>
      </w:r>
    </w:p>
    <w:p w:rsidR="005E1646" w:rsidRPr="00C93C1B" w:rsidRDefault="005E1646" w:rsidP="00A92E24">
      <w:pPr>
        <w:pStyle w:val="Akapitzlist"/>
        <w:numPr>
          <w:ilvl w:val="0"/>
          <w:numId w:val="37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 xml:space="preserve">ściany i sufit w kolorze </w:t>
      </w:r>
      <w:r w:rsidR="00DD383E">
        <w:rPr>
          <w:rFonts w:ascii="Arial" w:hAnsi="Arial" w:cs="Arial"/>
          <w:sz w:val="28"/>
          <w:szCs w:val="28"/>
        </w:rPr>
        <w:t>ecru</w:t>
      </w:r>
      <w:r w:rsidRPr="00C93C1B">
        <w:rPr>
          <w:rFonts w:ascii="Arial" w:hAnsi="Arial" w:cs="Arial"/>
          <w:sz w:val="28"/>
          <w:szCs w:val="28"/>
        </w:rPr>
        <w:t>, ś</w:t>
      </w:r>
      <w:r w:rsidR="00DD383E">
        <w:rPr>
          <w:rFonts w:ascii="Arial" w:hAnsi="Arial" w:cs="Arial"/>
          <w:sz w:val="28"/>
          <w:szCs w:val="28"/>
        </w:rPr>
        <w:t>ciana za wezgłowiem wyróżniona innym</w:t>
      </w:r>
      <w:r w:rsidRPr="00C93C1B">
        <w:rPr>
          <w:rFonts w:ascii="Arial" w:hAnsi="Arial" w:cs="Arial"/>
          <w:sz w:val="28"/>
          <w:szCs w:val="28"/>
        </w:rPr>
        <w:t xml:space="preserve"> kolorem ( </w:t>
      </w:r>
      <w:r w:rsidR="00DD383E">
        <w:rPr>
          <w:rFonts w:ascii="Arial" w:hAnsi="Arial" w:cs="Arial"/>
          <w:sz w:val="28"/>
          <w:szCs w:val="28"/>
        </w:rPr>
        <w:t>ciemny beż lub brąz</w:t>
      </w:r>
      <w:r w:rsidRPr="00C93C1B">
        <w:rPr>
          <w:rFonts w:ascii="Arial" w:hAnsi="Arial" w:cs="Arial"/>
          <w:sz w:val="28"/>
          <w:szCs w:val="28"/>
        </w:rPr>
        <w:t>)</w:t>
      </w:r>
    </w:p>
    <w:p w:rsidR="005E1646" w:rsidRPr="00A92E24" w:rsidRDefault="005E1646" w:rsidP="00A92E24">
      <w:pPr>
        <w:pStyle w:val="Akapitzlist"/>
        <w:numPr>
          <w:ilvl w:val="0"/>
          <w:numId w:val="37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lastRenderedPageBreak/>
        <w:t xml:space="preserve">oświetlenie: sufitowe + lampki </w:t>
      </w:r>
      <w:r w:rsidR="00DD383E">
        <w:rPr>
          <w:rFonts w:ascii="Arial" w:hAnsi="Arial" w:cs="Arial"/>
          <w:sz w:val="28"/>
          <w:szCs w:val="28"/>
        </w:rPr>
        <w:t>wiszące nad szafkami</w:t>
      </w:r>
      <w:r w:rsidRPr="00C93C1B">
        <w:rPr>
          <w:rFonts w:ascii="Arial" w:hAnsi="Arial" w:cs="Arial"/>
          <w:sz w:val="28"/>
          <w:szCs w:val="28"/>
        </w:rPr>
        <w:t xml:space="preserve"> nocny</w:t>
      </w:r>
      <w:r w:rsidR="00DD383E">
        <w:rPr>
          <w:rFonts w:ascii="Arial" w:hAnsi="Arial" w:cs="Arial"/>
          <w:sz w:val="28"/>
          <w:szCs w:val="28"/>
        </w:rPr>
        <w:t>mi (z obniżenia sufitu nad łóżkiem)</w:t>
      </w:r>
    </w:p>
    <w:p w:rsidR="005E1646" w:rsidRPr="00A92E24" w:rsidRDefault="005E1646" w:rsidP="00A92E24">
      <w:pPr>
        <w:pStyle w:val="Akapitzlist"/>
        <w:numPr>
          <w:ilvl w:val="0"/>
          <w:numId w:val="37"/>
        </w:numPr>
        <w:rPr>
          <w:rFonts w:ascii="Arial" w:hAnsi="Arial" w:cs="Arial"/>
          <w:sz w:val="40"/>
          <w:szCs w:val="40"/>
        </w:rPr>
      </w:pPr>
      <w:r w:rsidRPr="00A92E24">
        <w:rPr>
          <w:rFonts w:ascii="Arial" w:hAnsi="Arial" w:cs="Arial"/>
          <w:sz w:val="28"/>
          <w:szCs w:val="28"/>
        </w:rPr>
        <w:t xml:space="preserve">wyposażenie meblowe: szafa z drzwiami przesuwnymi - korpus: okleina drewnopodobna w kolorze </w:t>
      </w:r>
      <w:r w:rsidR="00DD383E">
        <w:rPr>
          <w:rFonts w:ascii="Arial" w:hAnsi="Arial" w:cs="Arial"/>
          <w:sz w:val="28"/>
          <w:szCs w:val="28"/>
        </w:rPr>
        <w:t>ciemnym</w:t>
      </w:r>
      <w:r w:rsidRPr="00A92E24">
        <w:rPr>
          <w:rFonts w:ascii="Arial" w:hAnsi="Arial" w:cs="Arial"/>
          <w:sz w:val="28"/>
          <w:szCs w:val="28"/>
        </w:rPr>
        <w:t xml:space="preserve"> (</w:t>
      </w:r>
      <w:r w:rsidR="00DD383E">
        <w:rPr>
          <w:rFonts w:ascii="Arial" w:hAnsi="Arial" w:cs="Arial"/>
          <w:sz w:val="28"/>
          <w:szCs w:val="28"/>
        </w:rPr>
        <w:t>wenge, ciemny orzech</w:t>
      </w:r>
      <w:r w:rsidRPr="00A92E24">
        <w:rPr>
          <w:rFonts w:ascii="Arial" w:hAnsi="Arial" w:cs="Arial"/>
          <w:sz w:val="28"/>
          <w:szCs w:val="28"/>
        </w:rPr>
        <w:t xml:space="preserve">,…) + fronty </w:t>
      </w:r>
      <w:r w:rsidR="00DD383E">
        <w:rPr>
          <w:rFonts w:ascii="Arial" w:hAnsi="Arial" w:cs="Arial"/>
          <w:sz w:val="28"/>
          <w:szCs w:val="28"/>
        </w:rPr>
        <w:t>ecru, łóżko 16</w:t>
      </w:r>
      <w:r w:rsidRPr="00A92E24">
        <w:rPr>
          <w:rFonts w:ascii="Arial" w:hAnsi="Arial" w:cs="Arial"/>
          <w:sz w:val="28"/>
          <w:szCs w:val="28"/>
        </w:rPr>
        <w:t xml:space="preserve">0x200 + szafki nocne: okleina drewnopodobna w kolorze </w:t>
      </w:r>
      <w:r w:rsidR="00DD383E">
        <w:rPr>
          <w:rFonts w:ascii="Arial" w:hAnsi="Arial" w:cs="Arial"/>
          <w:sz w:val="28"/>
          <w:szCs w:val="28"/>
        </w:rPr>
        <w:t>ciemnym ( wenge, ciemny orzech)</w:t>
      </w:r>
    </w:p>
    <w:p w:rsidR="005E1646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Pokój dziecka/dodatkowy</w:t>
      </w:r>
      <w:r w:rsidRPr="00587019">
        <w:rPr>
          <w:rFonts w:ascii="Arial" w:hAnsi="Arial" w:cs="Arial"/>
          <w:b/>
          <w:sz w:val="36"/>
          <w:szCs w:val="40"/>
        </w:rPr>
        <w:t xml:space="preserve"> </w:t>
      </w:r>
    </w:p>
    <w:p w:rsidR="005E1646" w:rsidRPr="00C93C1B" w:rsidRDefault="005E1646" w:rsidP="00A92E24">
      <w:pPr>
        <w:pStyle w:val="Akapitzlist"/>
        <w:numPr>
          <w:ilvl w:val="0"/>
          <w:numId w:val="3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posadzka: panele laminowane w jasnym kolorze (</w:t>
      </w:r>
      <w:r w:rsidR="00DD383E">
        <w:rPr>
          <w:rFonts w:ascii="Arial" w:hAnsi="Arial" w:cs="Arial"/>
          <w:sz w:val="28"/>
          <w:szCs w:val="28"/>
        </w:rPr>
        <w:t>bielony dąb, klon</w:t>
      </w:r>
      <w:r w:rsidRPr="00C93C1B">
        <w:rPr>
          <w:rFonts w:ascii="Arial" w:hAnsi="Arial" w:cs="Arial"/>
          <w:sz w:val="28"/>
          <w:szCs w:val="28"/>
        </w:rPr>
        <w:t>,…)</w:t>
      </w:r>
    </w:p>
    <w:p w:rsidR="005E1646" w:rsidRPr="00C93C1B" w:rsidRDefault="00DD383E" w:rsidP="00A92E24">
      <w:pPr>
        <w:pStyle w:val="Akapitzlist"/>
        <w:numPr>
          <w:ilvl w:val="0"/>
          <w:numId w:val="38"/>
        </w:num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8"/>
          <w:szCs w:val="28"/>
        </w:rPr>
        <w:t xml:space="preserve">ściany </w:t>
      </w:r>
      <w:r w:rsidR="005E1646" w:rsidRPr="00C93C1B">
        <w:rPr>
          <w:rFonts w:ascii="Arial" w:hAnsi="Arial" w:cs="Arial"/>
          <w:sz w:val="28"/>
          <w:szCs w:val="28"/>
        </w:rPr>
        <w:t>w kolorze jasnobeżowym</w:t>
      </w:r>
      <w:r>
        <w:rPr>
          <w:rFonts w:ascii="Arial" w:hAnsi="Arial" w:cs="Arial"/>
          <w:sz w:val="28"/>
          <w:szCs w:val="28"/>
        </w:rPr>
        <w:t xml:space="preserve"> lub błękitnym,</w:t>
      </w:r>
      <w:r w:rsidR="005E1646" w:rsidRPr="00C93C1B">
        <w:rPr>
          <w:rFonts w:ascii="Arial" w:hAnsi="Arial" w:cs="Arial"/>
          <w:sz w:val="28"/>
          <w:szCs w:val="28"/>
        </w:rPr>
        <w:t xml:space="preserve"> </w:t>
      </w:r>
      <w:r w:rsidRPr="00C93C1B">
        <w:rPr>
          <w:rFonts w:ascii="Arial" w:hAnsi="Arial" w:cs="Arial"/>
          <w:sz w:val="28"/>
          <w:szCs w:val="28"/>
        </w:rPr>
        <w:t>sufit</w:t>
      </w:r>
      <w:r>
        <w:rPr>
          <w:rFonts w:ascii="Arial" w:hAnsi="Arial" w:cs="Arial"/>
          <w:sz w:val="28"/>
          <w:szCs w:val="28"/>
        </w:rPr>
        <w:t xml:space="preserve"> w kolorze ecru</w:t>
      </w:r>
    </w:p>
    <w:p w:rsidR="005E1646" w:rsidRPr="00C93C1B" w:rsidRDefault="005E1646" w:rsidP="00A92E24">
      <w:pPr>
        <w:pStyle w:val="Akapitzlist"/>
        <w:numPr>
          <w:ilvl w:val="0"/>
          <w:numId w:val="3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oświetlenie: sufitowe</w:t>
      </w:r>
      <w:r w:rsidR="00DD383E">
        <w:rPr>
          <w:rFonts w:ascii="Arial" w:hAnsi="Arial" w:cs="Arial"/>
          <w:sz w:val="28"/>
          <w:szCs w:val="28"/>
        </w:rPr>
        <w:t xml:space="preserve">, boczne nad sofą + lampka </w:t>
      </w:r>
      <w:r w:rsidRPr="00C93C1B">
        <w:rPr>
          <w:rFonts w:ascii="Arial" w:hAnsi="Arial" w:cs="Arial"/>
          <w:sz w:val="28"/>
          <w:szCs w:val="28"/>
        </w:rPr>
        <w:t xml:space="preserve">na biurku </w:t>
      </w:r>
    </w:p>
    <w:p w:rsidR="005E1646" w:rsidRPr="00C93C1B" w:rsidRDefault="005E1646" w:rsidP="00A92E24">
      <w:pPr>
        <w:pStyle w:val="Akapitzlist"/>
        <w:numPr>
          <w:ilvl w:val="0"/>
          <w:numId w:val="38"/>
        </w:numPr>
        <w:rPr>
          <w:rFonts w:ascii="Arial" w:hAnsi="Arial" w:cs="Arial"/>
          <w:sz w:val="40"/>
          <w:szCs w:val="40"/>
        </w:rPr>
      </w:pPr>
      <w:r w:rsidRPr="00C93C1B">
        <w:rPr>
          <w:rFonts w:ascii="Arial" w:hAnsi="Arial" w:cs="Arial"/>
          <w:sz w:val="28"/>
          <w:szCs w:val="28"/>
        </w:rPr>
        <w:t>wyposażenie meblowe: szafa ubraniowa - korpus: okleina drewnopodobna w kolorze jasnym (</w:t>
      </w:r>
      <w:r w:rsidR="00DD383E">
        <w:rPr>
          <w:rFonts w:ascii="Arial" w:hAnsi="Arial" w:cs="Arial"/>
          <w:sz w:val="28"/>
          <w:szCs w:val="28"/>
        </w:rPr>
        <w:t>bielony dąb, klon</w:t>
      </w:r>
      <w:r w:rsidRPr="00C93C1B">
        <w:rPr>
          <w:rFonts w:ascii="Arial" w:hAnsi="Arial" w:cs="Arial"/>
          <w:sz w:val="28"/>
          <w:szCs w:val="28"/>
        </w:rPr>
        <w:t xml:space="preserve">,…), </w:t>
      </w:r>
      <w:r w:rsidR="00DD383E">
        <w:rPr>
          <w:rFonts w:ascii="Arial" w:hAnsi="Arial" w:cs="Arial"/>
          <w:sz w:val="28"/>
          <w:szCs w:val="28"/>
        </w:rPr>
        <w:t>sofa rozkładana – tapicerka w pastelowym kolorze</w:t>
      </w:r>
      <w:r w:rsidRPr="00C93C1B">
        <w:rPr>
          <w:rFonts w:ascii="Arial" w:hAnsi="Arial" w:cs="Arial"/>
          <w:sz w:val="28"/>
          <w:szCs w:val="28"/>
        </w:rPr>
        <w:t>, biurko + fotel na kółkach, regał na książki i zabawki</w:t>
      </w:r>
    </w:p>
    <w:p w:rsidR="005E1646" w:rsidRDefault="005E1646" w:rsidP="005E1646">
      <w:pPr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Taras</w:t>
      </w:r>
    </w:p>
    <w:p w:rsidR="005E1646" w:rsidRPr="00C93C1B" w:rsidRDefault="005E1646" w:rsidP="00A92E24">
      <w:pPr>
        <w:pStyle w:val="Akapitzlist"/>
        <w:numPr>
          <w:ilvl w:val="0"/>
          <w:numId w:val="39"/>
        </w:numPr>
        <w:rPr>
          <w:rFonts w:ascii="Arial" w:hAnsi="Arial" w:cs="Arial"/>
          <w:sz w:val="32"/>
          <w:szCs w:val="40"/>
        </w:rPr>
      </w:pPr>
      <w:r w:rsidRPr="00C93C1B">
        <w:rPr>
          <w:rFonts w:ascii="Arial" w:hAnsi="Arial" w:cs="Arial"/>
          <w:sz w:val="28"/>
          <w:szCs w:val="40"/>
        </w:rPr>
        <w:t xml:space="preserve">posadzka: płyty betonowe (imitacja: piaskowiec lub łupek) </w:t>
      </w:r>
      <w:r w:rsidR="00DD383E">
        <w:rPr>
          <w:rFonts w:ascii="Arial" w:hAnsi="Arial" w:cs="Arial"/>
          <w:sz w:val="28"/>
          <w:szCs w:val="40"/>
        </w:rPr>
        <w:t xml:space="preserve"> w formie litery L</w:t>
      </w:r>
      <w:r w:rsidRPr="00C93C1B">
        <w:rPr>
          <w:rFonts w:ascii="Arial" w:hAnsi="Arial" w:cs="Arial"/>
          <w:sz w:val="28"/>
          <w:szCs w:val="40"/>
        </w:rPr>
        <w:t>+ trawnik</w:t>
      </w:r>
    </w:p>
    <w:p w:rsidR="005E1646" w:rsidRPr="00020961" w:rsidRDefault="005E1646" w:rsidP="00A92E24">
      <w:pPr>
        <w:pStyle w:val="Akapitzlist"/>
        <w:numPr>
          <w:ilvl w:val="0"/>
          <w:numId w:val="39"/>
        </w:numPr>
        <w:rPr>
          <w:rFonts w:ascii="Arial" w:hAnsi="Arial" w:cs="Arial"/>
          <w:sz w:val="36"/>
          <w:szCs w:val="40"/>
        </w:rPr>
      </w:pPr>
      <w:r w:rsidRPr="00C93C1B">
        <w:rPr>
          <w:rFonts w:ascii="Arial" w:hAnsi="Arial" w:cs="Arial"/>
          <w:sz w:val="28"/>
          <w:szCs w:val="40"/>
        </w:rPr>
        <w:t xml:space="preserve">wyposażenie: </w:t>
      </w:r>
      <w:r w:rsidR="00DD383E" w:rsidRPr="00C93C1B">
        <w:rPr>
          <w:rFonts w:ascii="Arial" w:hAnsi="Arial" w:cs="Arial"/>
          <w:sz w:val="28"/>
          <w:szCs w:val="40"/>
        </w:rPr>
        <w:t xml:space="preserve">, </w:t>
      </w:r>
      <w:r w:rsidR="00DD383E">
        <w:rPr>
          <w:rFonts w:ascii="Arial" w:hAnsi="Arial" w:cs="Arial"/>
          <w:sz w:val="28"/>
          <w:szCs w:val="40"/>
        </w:rPr>
        <w:t xml:space="preserve">kanapa i pufa z techno ratanu w kolorze ciemnobrązowym + jasna tapicerka, </w:t>
      </w:r>
      <w:r w:rsidR="00DD383E" w:rsidRPr="00C93C1B">
        <w:rPr>
          <w:rFonts w:ascii="Arial" w:hAnsi="Arial" w:cs="Arial"/>
          <w:sz w:val="28"/>
          <w:szCs w:val="40"/>
        </w:rPr>
        <w:t>stół, leżak</w:t>
      </w:r>
      <w:r w:rsidR="00DD383E">
        <w:rPr>
          <w:rFonts w:ascii="Arial" w:hAnsi="Arial" w:cs="Arial"/>
          <w:sz w:val="28"/>
          <w:szCs w:val="40"/>
        </w:rPr>
        <w:t xml:space="preserve">i i </w:t>
      </w:r>
      <w:r w:rsidRPr="00C93C1B">
        <w:rPr>
          <w:rFonts w:ascii="Arial" w:hAnsi="Arial" w:cs="Arial"/>
          <w:sz w:val="28"/>
          <w:szCs w:val="40"/>
        </w:rPr>
        <w:t>donice z zielenią</w:t>
      </w:r>
    </w:p>
    <w:p w:rsidR="003C169E" w:rsidRPr="003C169E" w:rsidRDefault="003C169E" w:rsidP="003C169E">
      <w:pPr>
        <w:rPr>
          <w:rFonts w:ascii="Arial" w:hAnsi="Arial" w:cs="Arial"/>
          <w:b/>
          <w:sz w:val="36"/>
          <w:szCs w:val="40"/>
        </w:rPr>
      </w:pPr>
    </w:p>
    <w:p w:rsidR="00091BA3" w:rsidRPr="00091BA3" w:rsidRDefault="00091BA3" w:rsidP="00091BA3">
      <w:pPr>
        <w:pStyle w:val="Akapitzlist"/>
        <w:rPr>
          <w:rFonts w:ascii="Arial" w:hAnsi="Arial" w:cs="Arial"/>
          <w:b/>
          <w:sz w:val="36"/>
          <w:szCs w:val="40"/>
        </w:rPr>
      </w:pPr>
    </w:p>
    <w:p w:rsidR="00091BA3" w:rsidRDefault="00091BA3" w:rsidP="00091BA3">
      <w:pPr>
        <w:pStyle w:val="Akapitzlist"/>
        <w:ind w:left="1145"/>
        <w:rPr>
          <w:rFonts w:ascii="Arial" w:hAnsi="Arial" w:cs="Arial"/>
          <w:sz w:val="32"/>
          <w:szCs w:val="40"/>
        </w:rPr>
      </w:pPr>
    </w:p>
    <w:p w:rsidR="00BA7D17" w:rsidRDefault="00BA7D17" w:rsidP="00091BA3">
      <w:pPr>
        <w:pStyle w:val="Akapitzlist"/>
        <w:ind w:left="1145"/>
        <w:rPr>
          <w:rFonts w:ascii="Arial" w:hAnsi="Arial" w:cs="Arial"/>
          <w:sz w:val="32"/>
          <w:szCs w:val="40"/>
        </w:rPr>
      </w:pPr>
    </w:p>
    <w:p w:rsidR="00BA7D17" w:rsidRDefault="00BA7D17" w:rsidP="00091BA3">
      <w:pPr>
        <w:pStyle w:val="Akapitzlist"/>
        <w:ind w:left="1145"/>
        <w:rPr>
          <w:rFonts w:ascii="Arial" w:hAnsi="Arial" w:cs="Arial"/>
          <w:sz w:val="32"/>
          <w:szCs w:val="40"/>
        </w:rPr>
      </w:pPr>
    </w:p>
    <w:p w:rsidR="00BA7D17" w:rsidRPr="00091BA3" w:rsidRDefault="00BA7D17" w:rsidP="00091BA3">
      <w:pPr>
        <w:pStyle w:val="Akapitzlist"/>
        <w:ind w:left="1145"/>
        <w:rPr>
          <w:rFonts w:ascii="Arial" w:hAnsi="Arial" w:cs="Arial"/>
          <w:sz w:val="32"/>
          <w:szCs w:val="40"/>
        </w:rPr>
      </w:pPr>
    </w:p>
    <w:p w:rsidR="00982C9D" w:rsidRPr="00982C9D" w:rsidRDefault="00982C9D" w:rsidP="00C803B1">
      <w:pPr>
        <w:jc w:val="center"/>
        <w:rPr>
          <w:rFonts w:ascii="Arial" w:hAnsi="Arial" w:cs="Arial"/>
          <w:b/>
          <w:color w:val="7F7F7F"/>
          <w:sz w:val="52"/>
          <w:szCs w:val="40"/>
        </w:rPr>
      </w:pPr>
      <w:r w:rsidRPr="00982C9D">
        <w:rPr>
          <w:rFonts w:ascii="Arial" w:hAnsi="Arial" w:cs="Arial"/>
          <w:b/>
          <w:color w:val="7F7F7F"/>
          <w:sz w:val="52"/>
          <w:szCs w:val="40"/>
        </w:rPr>
        <w:t>STANDARDY WYKOŃCZENIA WNĘTRZ</w:t>
      </w:r>
    </w:p>
    <w:p w:rsidR="00982C9D" w:rsidRPr="00982C9D" w:rsidRDefault="00982C9D" w:rsidP="00982C9D">
      <w:pPr>
        <w:jc w:val="center"/>
        <w:rPr>
          <w:rFonts w:ascii="Arial" w:hAnsi="Arial" w:cs="Arial"/>
          <w:b/>
          <w:color w:val="E36C0A"/>
          <w:sz w:val="52"/>
          <w:szCs w:val="40"/>
        </w:rPr>
      </w:pPr>
      <w:r w:rsidRPr="00982C9D">
        <w:rPr>
          <w:rFonts w:ascii="Arial" w:hAnsi="Arial" w:cs="Arial"/>
          <w:b/>
          <w:color w:val="E36C0A"/>
          <w:sz w:val="52"/>
          <w:szCs w:val="40"/>
        </w:rPr>
        <w:t xml:space="preserve">KONCEPCJA </w:t>
      </w:r>
    </w:p>
    <w:p w:rsidR="00982C9D" w:rsidRPr="00982C9D" w:rsidRDefault="00982C9D" w:rsidP="00982C9D">
      <w:pPr>
        <w:jc w:val="center"/>
        <w:rPr>
          <w:rFonts w:ascii="Arial" w:hAnsi="Arial" w:cs="Arial"/>
          <w:color w:val="7F7F7F"/>
          <w:sz w:val="36"/>
          <w:szCs w:val="40"/>
        </w:rPr>
      </w:pPr>
      <w:r w:rsidRPr="00982C9D">
        <w:rPr>
          <w:rFonts w:ascii="Arial" w:hAnsi="Arial" w:cs="Arial"/>
          <w:color w:val="7F7F7F"/>
          <w:sz w:val="36"/>
          <w:szCs w:val="40"/>
        </w:rPr>
        <w:t>osiedle mieszkaniowe</w:t>
      </w:r>
    </w:p>
    <w:p w:rsidR="00982C9D" w:rsidRPr="00982C9D" w:rsidRDefault="00982C9D" w:rsidP="00982C9D">
      <w:pPr>
        <w:jc w:val="center"/>
        <w:rPr>
          <w:rFonts w:ascii="Arial" w:hAnsi="Arial" w:cs="Arial"/>
          <w:b/>
          <w:color w:val="E36C0A"/>
          <w:sz w:val="52"/>
          <w:szCs w:val="40"/>
        </w:rPr>
      </w:pPr>
      <w:r w:rsidRPr="00982C9D">
        <w:rPr>
          <w:rFonts w:ascii="Arial" w:hAnsi="Arial" w:cs="Arial"/>
          <w:b/>
          <w:color w:val="595959"/>
          <w:sz w:val="72"/>
          <w:szCs w:val="40"/>
        </w:rPr>
        <w:t xml:space="preserve">SOWIŃSKIEGO </w:t>
      </w:r>
      <w:r w:rsidRPr="00982C9D">
        <w:rPr>
          <w:rFonts w:ascii="Arial" w:hAnsi="Arial" w:cs="Arial"/>
          <w:b/>
          <w:color w:val="E36C0A"/>
          <w:sz w:val="72"/>
          <w:szCs w:val="40"/>
        </w:rPr>
        <w:t>72</w:t>
      </w:r>
    </w:p>
    <w:p w:rsidR="00982C9D" w:rsidRPr="00BA7D17" w:rsidRDefault="00982C9D" w:rsidP="00982C9D">
      <w:pPr>
        <w:jc w:val="center"/>
        <w:rPr>
          <w:rFonts w:ascii="Arial" w:hAnsi="Arial" w:cs="Arial"/>
          <w:b/>
          <w:color w:val="E36C0A"/>
          <w:sz w:val="14"/>
          <w:szCs w:val="40"/>
        </w:rPr>
      </w:pPr>
    </w:p>
    <w:p w:rsidR="00982C9D" w:rsidRDefault="00BA7D17" w:rsidP="00982C9D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pl-PL"/>
        </w:rPr>
        <w:drawing>
          <wp:inline distT="0" distB="0" distL="0" distR="0">
            <wp:extent cx="1799590" cy="3004185"/>
            <wp:effectExtent l="19050" t="0" r="0" b="0"/>
            <wp:docPr id="1" name="Obraz 1" descr="wizyto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zytow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B0" w:rsidRDefault="003410B0" w:rsidP="00982C9D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3410B0" w:rsidRDefault="003410B0" w:rsidP="003410B0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3410B0" w:rsidRDefault="003410B0" w:rsidP="003410B0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5592910" cy="4581609"/>
            <wp:effectExtent l="19050" t="0" r="7790" b="0"/>
            <wp:docPr id="2" name="Obraz 1" descr="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492" cy="459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0B0" w:rsidRDefault="003410B0" w:rsidP="003410B0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3410B0" w:rsidRDefault="003410B0" w:rsidP="003410B0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3410B0" w:rsidRDefault="003410B0" w:rsidP="003410B0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276318" cy="5457371"/>
            <wp:effectExtent l="19050" t="0" r="782" b="0"/>
            <wp:docPr id="3" name="Obraz 2" descr="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88416" cy="54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82" w:rsidRDefault="006A0782" w:rsidP="003410B0">
      <w:pPr>
        <w:jc w:val="center"/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</w:pPr>
    </w:p>
    <w:p w:rsidR="00007AB9" w:rsidRDefault="006A0782" w:rsidP="00007AB9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6531430" cy="5225143"/>
            <wp:effectExtent l="19050" t="0" r="2720" b="0"/>
            <wp:docPr id="4" name="Obraz 3" descr="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093" cy="523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82" w:rsidRDefault="006A0782" w:rsidP="00007AB9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lastRenderedPageBreak/>
        <w:drawing>
          <wp:inline distT="0" distB="0" distL="0" distR="0">
            <wp:extent cx="5681399" cy="7212368"/>
            <wp:effectExtent l="781050" t="0" r="757501" b="0"/>
            <wp:docPr id="5" name="Obraz 4" descr="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13009" cy="72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AB9" w:rsidRDefault="00007AB9" w:rsidP="00007AB9">
      <w:pPr>
        <w:jc w:val="center"/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</w:pPr>
    </w:p>
    <w:p w:rsidR="00007AB9" w:rsidRDefault="00007AB9" w:rsidP="00007AB9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397750" cy="4934474"/>
            <wp:effectExtent l="19050" t="0" r="0" b="0"/>
            <wp:docPr id="6" name="Obraz 5" descr="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7498" cy="49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98" w:rsidRDefault="00943198" w:rsidP="00007AB9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43198" w:rsidRDefault="00943198" w:rsidP="00007AB9">
      <w:pPr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43198" w:rsidRDefault="00943198" w:rsidP="00943198">
      <w:pPr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625521" cy="3855285"/>
            <wp:effectExtent l="19050" t="0" r="3629" b="0"/>
            <wp:docPr id="7" name="Obraz 6" descr="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521" cy="38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95959"/>
          <w:sz w:val="48"/>
          <w:szCs w:val="40"/>
        </w:rPr>
        <w:t xml:space="preserve">       </w:t>
      </w: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3580493" cy="4295928"/>
            <wp:effectExtent l="19050" t="0" r="907" b="0"/>
            <wp:docPr id="8" name="Obraz 7" descr="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493" cy="42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198" w:rsidRDefault="00943198" w:rsidP="00943198">
      <w:pPr>
        <w:rPr>
          <w:rFonts w:ascii="Arial" w:hAnsi="Arial" w:cs="Arial"/>
          <w:b/>
          <w:color w:val="595959"/>
          <w:sz w:val="48"/>
          <w:szCs w:val="40"/>
        </w:rPr>
      </w:pPr>
    </w:p>
    <w:p w:rsidR="00943198" w:rsidRDefault="00943198" w:rsidP="00943198">
      <w:pPr>
        <w:rPr>
          <w:rFonts w:ascii="Arial" w:hAnsi="Arial" w:cs="Arial"/>
          <w:b/>
          <w:color w:val="595959"/>
          <w:sz w:val="48"/>
          <w:szCs w:val="40"/>
        </w:rPr>
      </w:pPr>
    </w:p>
    <w:p w:rsidR="002876AF" w:rsidRDefault="002876AF" w:rsidP="00943198">
      <w:pPr>
        <w:rPr>
          <w:rFonts w:ascii="Arial" w:hAnsi="Arial" w:cs="Arial"/>
          <w:b/>
          <w:color w:val="595959"/>
          <w:sz w:val="48"/>
          <w:szCs w:val="40"/>
        </w:rPr>
      </w:pPr>
    </w:p>
    <w:p w:rsidR="00943198" w:rsidRDefault="00943198" w:rsidP="002876AF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3650525" cy="3650525"/>
            <wp:effectExtent l="19050" t="0" r="7075" b="0"/>
            <wp:docPr id="9" name="Obraz 8" descr="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25" cy="365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AF">
        <w:rPr>
          <w:rFonts w:ascii="Arial" w:hAnsi="Arial" w:cs="Arial"/>
          <w:b/>
          <w:color w:val="595959"/>
          <w:sz w:val="48"/>
          <w:szCs w:val="40"/>
        </w:rPr>
        <w:t xml:space="preserve">    </w:t>
      </w: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5119733" cy="4267200"/>
            <wp:effectExtent l="19050" t="0" r="4717" b="0"/>
            <wp:docPr id="10" name="Obraz 9" descr="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73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876AF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876AF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5931807" cy="4445525"/>
            <wp:effectExtent l="19050" t="0" r="0" b="0"/>
            <wp:docPr id="11" name="Obraz 10" descr="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270" cy="445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020379" cy="5261343"/>
            <wp:effectExtent l="19050" t="0" r="9071" b="0"/>
            <wp:docPr id="12" name="Obraz 11" descr="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23089" cy="52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171146" cy="5374333"/>
            <wp:effectExtent l="19050" t="0" r="0" b="0"/>
            <wp:docPr id="13" name="Obraz 12" descr="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74488" cy="53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484836" cy="5494973"/>
            <wp:effectExtent l="19050" t="0" r="1814" b="0"/>
            <wp:docPr id="14" name="Obraz 13" descr="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89112" cy="549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6628493" cy="5084400"/>
            <wp:effectExtent l="19050" t="0" r="907" b="0"/>
            <wp:docPr id="15" name="Obraz 14" descr="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3238" cy="50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2B" w:rsidRDefault="002D372B" w:rsidP="002D372B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DB15AD" w:rsidRDefault="00DB15AD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DB15AD" w:rsidRDefault="00DB15AD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2D372B" w:rsidRDefault="002D372B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465848" cy="4019108"/>
            <wp:effectExtent l="19050" t="0" r="0" b="0"/>
            <wp:docPr id="16" name="Obraz 15" descr="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06" cy="40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AD">
        <w:rPr>
          <w:rFonts w:ascii="Arial" w:hAnsi="Arial" w:cs="Arial"/>
          <w:b/>
          <w:color w:val="595959"/>
          <w:sz w:val="48"/>
          <w:szCs w:val="40"/>
        </w:rPr>
        <w:t xml:space="preserve">        </w:t>
      </w:r>
      <w:r w:rsidR="00DB15AD"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3684498" cy="4421227"/>
            <wp:effectExtent l="19050" t="0" r="0" b="0"/>
            <wp:docPr id="17" name="Obraz 16" descr="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06" cy="442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5AD" w:rsidRDefault="00DB15AD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DB15AD" w:rsidRDefault="00DB15AD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F52AC4" w:rsidRDefault="00F52AC4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DB15AD" w:rsidRDefault="00DB15AD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078514" cy="4078514"/>
            <wp:effectExtent l="19050" t="0" r="0" b="0"/>
            <wp:docPr id="18" name="Obraz 17" descr="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688" cy="40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95959"/>
          <w:sz w:val="48"/>
          <w:szCs w:val="40"/>
        </w:rPr>
        <w:t xml:space="preserve">  </w:t>
      </w: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648748" cy="3874067"/>
            <wp:effectExtent l="19050" t="0" r="0" b="0"/>
            <wp:docPr id="19" name="Obraz 18" descr="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682" cy="387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1C" w:rsidRDefault="0096171C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DB15AD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5810063" cy="4354285"/>
            <wp:effectExtent l="19050" t="0" r="187" b="0"/>
            <wp:docPr id="20" name="Obraz 19" descr="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0402" cy="436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96171C" w:rsidRDefault="0096171C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6986279" cy="5235787"/>
            <wp:effectExtent l="19050" t="0" r="5071" b="0"/>
            <wp:docPr id="21" name="Obraz 20" descr="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89535" cy="523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14" w:rsidRDefault="00DE2414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DE2414" w:rsidRDefault="00DE2414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039043" cy="5399314"/>
            <wp:effectExtent l="19050" t="0" r="9457" b="0"/>
            <wp:docPr id="22" name="Obraz 21" descr="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51196" cy="54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14" w:rsidRDefault="00DE2414" w:rsidP="0096171C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F52AC4" w:rsidRDefault="00DE2414" w:rsidP="00DE2414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7644493" cy="5612184"/>
            <wp:effectExtent l="19050" t="0" r="0" b="0"/>
            <wp:docPr id="23" name="Obraz 22" descr="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49796" cy="56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414" w:rsidRDefault="00DE2414" w:rsidP="00DE2414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DE2414" w:rsidRDefault="00DE2414" w:rsidP="00DE2414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6613979" cy="5516626"/>
            <wp:effectExtent l="19050" t="0" r="0" b="0"/>
            <wp:docPr id="24" name="Obraz 23" descr="5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0967" cy="55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5E" w:rsidRDefault="00133C5E" w:rsidP="00DE2414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133C5E" w:rsidRDefault="00133C5E" w:rsidP="00DE2414">
      <w:pPr>
        <w:ind w:right="-597"/>
        <w:jc w:val="center"/>
        <w:rPr>
          <w:rFonts w:ascii="Arial" w:hAnsi="Arial" w:cs="Arial"/>
          <w:b/>
          <w:color w:val="595959"/>
          <w:sz w:val="48"/>
          <w:szCs w:val="40"/>
        </w:rPr>
      </w:pPr>
    </w:p>
    <w:p w:rsidR="00DE2414" w:rsidRDefault="00DE2414" w:rsidP="00DE2414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598768" cy="4136572"/>
            <wp:effectExtent l="19050" t="0" r="0" b="0"/>
            <wp:docPr id="25" name="Obraz 24" descr="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089" cy="41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C5E">
        <w:rPr>
          <w:rFonts w:ascii="Arial" w:hAnsi="Arial" w:cs="Arial"/>
          <w:b/>
          <w:color w:val="595959"/>
          <w:sz w:val="48"/>
          <w:szCs w:val="40"/>
        </w:rPr>
        <w:t xml:space="preserve">  </w:t>
      </w:r>
      <w:r w:rsidR="00133C5E"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3515218" cy="4217609"/>
            <wp:effectExtent l="19050" t="0" r="9032" b="0"/>
            <wp:docPr id="26" name="Obraz 25" descr="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23" cy="4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5E" w:rsidRDefault="00133C5E" w:rsidP="00DE2414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133C5E" w:rsidRDefault="00133C5E" w:rsidP="00DE2414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133C5E" w:rsidRDefault="00133C5E" w:rsidP="00DE2414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</w:p>
    <w:p w:rsidR="00133C5E" w:rsidRPr="00982C9D" w:rsidRDefault="00133C5E" w:rsidP="00DE2414">
      <w:pPr>
        <w:ind w:right="-597"/>
        <w:rPr>
          <w:rFonts w:ascii="Arial" w:hAnsi="Arial" w:cs="Arial"/>
          <w:b/>
          <w:color w:val="595959"/>
          <w:sz w:val="48"/>
          <w:szCs w:val="40"/>
        </w:rPr>
      </w:pP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407807" cy="3380268"/>
            <wp:effectExtent l="19050" t="0" r="0" b="0"/>
            <wp:docPr id="27" name="Obraz 26" descr="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914" cy="337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95959"/>
          <w:sz w:val="48"/>
          <w:szCs w:val="40"/>
        </w:rPr>
        <w:t xml:space="preserve">   </w:t>
      </w:r>
      <w:r>
        <w:rPr>
          <w:rFonts w:ascii="Arial" w:hAnsi="Arial" w:cs="Arial"/>
          <w:b/>
          <w:noProof/>
          <w:color w:val="595959"/>
          <w:sz w:val="48"/>
          <w:szCs w:val="40"/>
          <w:lang w:eastAsia="pl-PL"/>
        </w:rPr>
        <w:drawing>
          <wp:inline distT="0" distB="0" distL="0" distR="0">
            <wp:extent cx="4400822" cy="3374909"/>
            <wp:effectExtent l="19050" t="0" r="0" b="0"/>
            <wp:docPr id="28" name="Obraz 27" descr="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75" cy="339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C5E" w:rsidRPr="00982C9D" w:rsidSect="00133C5E">
      <w:footerReference w:type="default" r:id="rId35"/>
      <w:pgSz w:w="16838" w:h="11906" w:orient="landscape"/>
      <w:pgMar w:top="851" w:right="962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38C" w:rsidRDefault="00B4438C" w:rsidP="00B30842">
      <w:pPr>
        <w:spacing w:after="0" w:line="240" w:lineRule="auto"/>
      </w:pPr>
      <w:r>
        <w:separator/>
      </w:r>
    </w:p>
  </w:endnote>
  <w:endnote w:type="continuationSeparator" w:id="1">
    <w:p w:rsidR="00B4438C" w:rsidRDefault="00B4438C" w:rsidP="00B3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D17" w:rsidRDefault="00BA7D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38C" w:rsidRDefault="00B4438C" w:rsidP="00B30842">
      <w:pPr>
        <w:spacing w:after="0" w:line="240" w:lineRule="auto"/>
      </w:pPr>
      <w:r>
        <w:separator/>
      </w:r>
    </w:p>
  </w:footnote>
  <w:footnote w:type="continuationSeparator" w:id="1">
    <w:p w:rsidR="00B4438C" w:rsidRDefault="00B4438C" w:rsidP="00B308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AB8"/>
    <w:multiLevelType w:val="hybridMultilevel"/>
    <w:tmpl w:val="942E475C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26484"/>
    <w:multiLevelType w:val="hybridMultilevel"/>
    <w:tmpl w:val="D1C294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40525"/>
    <w:multiLevelType w:val="hybridMultilevel"/>
    <w:tmpl w:val="0E706554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BEB7403"/>
    <w:multiLevelType w:val="hybridMultilevel"/>
    <w:tmpl w:val="64FEE052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0C7A67D3"/>
    <w:multiLevelType w:val="hybridMultilevel"/>
    <w:tmpl w:val="C96489FE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0407B2"/>
    <w:multiLevelType w:val="hybridMultilevel"/>
    <w:tmpl w:val="F43A0170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16143847"/>
    <w:multiLevelType w:val="hybridMultilevel"/>
    <w:tmpl w:val="5D200096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1FEA03EA"/>
    <w:multiLevelType w:val="hybridMultilevel"/>
    <w:tmpl w:val="8EE69638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4AD2B28"/>
    <w:multiLevelType w:val="hybridMultilevel"/>
    <w:tmpl w:val="A70CF37E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27425B46"/>
    <w:multiLevelType w:val="hybridMultilevel"/>
    <w:tmpl w:val="B41AC98C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>
    <w:nsid w:val="27AA6625"/>
    <w:multiLevelType w:val="hybridMultilevel"/>
    <w:tmpl w:val="C34CA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173F0"/>
    <w:multiLevelType w:val="hybridMultilevel"/>
    <w:tmpl w:val="357C21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B37946"/>
    <w:multiLevelType w:val="hybridMultilevel"/>
    <w:tmpl w:val="A266A198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2D5142AE"/>
    <w:multiLevelType w:val="hybridMultilevel"/>
    <w:tmpl w:val="93989206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0AB4641"/>
    <w:multiLevelType w:val="hybridMultilevel"/>
    <w:tmpl w:val="ECAE701E"/>
    <w:lvl w:ilvl="0" w:tplc="E2627A0C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33AC02CB"/>
    <w:multiLevelType w:val="hybridMultilevel"/>
    <w:tmpl w:val="B46895DA"/>
    <w:lvl w:ilvl="0" w:tplc="E2627A0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DE1F4A"/>
    <w:multiLevelType w:val="hybridMultilevel"/>
    <w:tmpl w:val="12F8F234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3C8A4D93"/>
    <w:multiLevelType w:val="hybridMultilevel"/>
    <w:tmpl w:val="116CD768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9737F5"/>
    <w:multiLevelType w:val="hybridMultilevel"/>
    <w:tmpl w:val="CE3666DC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484E2F23"/>
    <w:multiLevelType w:val="hybridMultilevel"/>
    <w:tmpl w:val="3724EAC0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4E357A93"/>
    <w:multiLevelType w:val="hybridMultilevel"/>
    <w:tmpl w:val="3EE2C5EA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4E5856FE"/>
    <w:multiLevelType w:val="hybridMultilevel"/>
    <w:tmpl w:val="1BA00A44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>
    <w:nsid w:val="4E6255C1"/>
    <w:multiLevelType w:val="hybridMultilevel"/>
    <w:tmpl w:val="2458CA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A22405"/>
    <w:multiLevelType w:val="hybridMultilevel"/>
    <w:tmpl w:val="D1A42E6A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54E50C43"/>
    <w:multiLevelType w:val="hybridMultilevel"/>
    <w:tmpl w:val="408A69FA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712096"/>
    <w:multiLevelType w:val="hybridMultilevel"/>
    <w:tmpl w:val="8FF89C7A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56BD57CB"/>
    <w:multiLevelType w:val="hybridMultilevel"/>
    <w:tmpl w:val="9AF64BB0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C262A"/>
    <w:multiLevelType w:val="hybridMultilevel"/>
    <w:tmpl w:val="C8C4BA96"/>
    <w:lvl w:ilvl="0" w:tplc="E2627A0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B3C4AC5"/>
    <w:multiLevelType w:val="hybridMultilevel"/>
    <w:tmpl w:val="734219D2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5E384873"/>
    <w:multiLevelType w:val="hybridMultilevel"/>
    <w:tmpl w:val="452E5F5A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0">
    <w:nsid w:val="60945EF5"/>
    <w:multiLevelType w:val="hybridMultilevel"/>
    <w:tmpl w:val="73285188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A4F97"/>
    <w:multiLevelType w:val="hybridMultilevel"/>
    <w:tmpl w:val="1DB87A72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66730BBD"/>
    <w:multiLevelType w:val="hybridMultilevel"/>
    <w:tmpl w:val="73F85EA8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>
    <w:nsid w:val="67A90662"/>
    <w:multiLevelType w:val="hybridMultilevel"/>
    <w:tmpl w:val="22768E20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4">
    <w:nsid w:val="6EC372A1"/>
    <w:multiLevelType w:val="hybridMultilevel"/>
    <w:tmpl w:val="94342026"/>
    <w:lvl w:ilvl="0" w:tplc="E2627A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1830F60"/>
    <w:multiLevelType w:val="hybridMultilevel"/>
    <w:tmpl w:val="2624BE38"/>
    <w:lvl w:ilvl="0" w:tplc="E2627A0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22B1B8D"/>
    <w:multiLevelType w:val="hybridMultilevel"/>
    <w:tmpl w:val="2E96AF82"/>
    <w:lvl w:ilvl="0" w:tplc="0415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7">
    <w:nsid w:val="7CD66F2D"/>
    <w:multiLevelType w:val="hybridMultilevel"/>
    <w:tmpl w:val="A3849500"/>
    <w:lvl w:ilvl="0" w:tplc="E2627A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343455"/>
    <w:multiLevelType w:val="hybridMultilevel"/>
    <w:tmpl w:val="BA5E3EFC"/>
    <w:lvl w:ilvl="0" w:tplc="E2627A0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E36C0A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25"/>
  </w:num>
  <w:num w:numId="4">
    <w:abstractNumId w:val="22"/>
  </w:num>
  <w:num w:numId="5">
    <w:abstractNumId w:val="11"/>
  </w:num>
  <w:num w:numId="6">
    <w:abstractNumId w:val="10"/>
  </w:num>
  <w:num w:numId="7">
    <w:abstractNumId w:val="26"/>
  </w:num>
  <w:num w:numId="8">
    <w:abstractNumId w:val="37"/>
  </w:num>
  <w:num w:numId="9">
    <w:abstractNumId w:val="32"/>
  </w:num>
  <w:num w:numId="10">
    <w:abstractNumId w:val="5"/>
  </w:num>
  <w:num w:numId="11">
    <w:abstractNumId w:val="19"/>
  </w:num>
  <w:num w:numId="12">
    <w:abstractNumId w:val="13"/>
  </w:num>
  <w:num w:numId="13">
    <w:abstractNumId w:val="20"/>
  </w:num>
  <w:num w:numId="14">
    <w:abstractNumId w:val="12"/>
  </w:num>
  <w:num w:numId="15">
    <w:abstractNumId w:val="31"/>
  </w:num>
  <w:num w:numId="16">
    <w:abstractNumId w:val="18"/>
  </w:num>
  <w:num w:numId="17">
    <w:abstractNumId w:val="15"/>
  </w:num>
  <w:num w:numId="18">
    <w:abstractNumId w:val="34"/>
  </w:num>
  <w:num w:numId="19">
    <w:abstractNumId w:val="30"/>
  </w:num>
  <w:num w:numId="20">
    <w:abstractNumId w:val="14"/>
  </w:num>
  <w:num w:numId="21">
    <w:abstractNumId w:val="28"/>
  </w:num>
  <w:num w:numId="22">
    <w:abstractNumId w:val="38"/>
  </w:num>
  <w:num w:numId="23">
    <w:abstractNumId w:val="33"/>
  </w:num>
  <w:num w:numId="24">
    <w:abstractNumId w:val="0"/>
  </w:num>
  <w:num w:numId="25">
    <w:abstractNumId w:val="1"/>
  </w:num>
  <w:num w:numId="26">
    <w:abstractNumId w:val="17"/>
  </w:num>
  <w:num w:numId="27">
    <w:abstractNumId w:val="6"/>
  </w:num>
  <w:num w:numId="28">
    <w:abstractNumId w:val="27"/>
  </w:num>
  <w:num w:numId="29">
    <w:abstractNumId w:val="24"/>
  </w:num>
  <w:num w:numId="30">
    <w:abstractNumId w:val="4"/>
  </w:num>
  <w:num w:numId="31">
    <w:abstractNumId w:val="9"/>
  </w:num>
  <w:num w:numId="32">
    <w:abstractNumId w:val="23"/>
  </w:num>
  <w:num w:numId="33">
    <w:abstractNumId w:val="2"/>
  </w:num>
  <w:num w:numId="34">
    <w:abstractNumId w:val="29"/>
  </w:num>
  <w:num w:numId="35">
    <w:abstractNumId w:val="21"/>
  </w:num>
  <w:num w:numId="36">
    <w:abstractNumId w:val="7"/>
  </w:num>
  <w:num w:numId="37">
    <w:abstractNumId w:val="16"/>
  </w:num>
  <w:num w:numId="38">
    <w:abstractNumId w:val="8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404"/>
    <w:rsid w:val="00007AB9"/>
    <w:rsid w:val="00020961"/>
    <w:rsid w:val="00080E98"/>
    <w:rsid w:val="00091BA3"/>
    <w:rsid w:val="000D414C"/>
    <w:rsid w:val="00133C5E"/>
    <w:rsid w:val="001D07DF"/>
    <w:rsid w:val="00226FF1"/>
    <w:rsid w:val="00266419"/>
    <w:rsid w:val="002876AF"/>
    <w:rsid w:val="002A5365"/>
    <w:rsid w:val="002D372B"/>
    <w:rsid w:val="003410B0"/>
    <w:rsid w:val="003C169E"/>
    <w:rsid w:val="00425E95"/>
    <w:rsid w:val="00442233"/>
    <w:rsid w:val="0049205C"/>
    <w:rsid w:val="005727D5"/>
    <w:rsid w:val="00587019"/>
    <w:rsid w:val="005E1646"/>
    <w:rsid w:val="00634E2A"/>
    <w:rsid w:val="006A0782"/>
    <w:rsid w:val="006C6629"/>
    <w:rsid w:val="007002C0"/>
    <w:rsid w:val="007050CD"/>
    <w:rsid w:val="00811C93"/>
    <w:rsid w:val="008668B6"/>
    <w:rsid w:val="008C14E2"/>
    <w:rsid w:val="00943198"/>
    <w:rsid w:val="0096171C"/>
    <w:rsid w:val="00982C9D"/>
    <w:rsid w:val="00A06019"/>
    <w:rsid w:val="00A45D32"/>
    <w:rsid w:val="00A92E24"/>
    <w:rsid w:val="00B30842"/>
    <w:rsid w:val="00B4438C"/>
    <w:rsid w:val="00BA7D17"/>
    <w:rsid w:val="00C803B1"/>
    <w:rsid w:val="00C93C1B"/>
    <w:rsid w:val="00D33404"/>
    <w:rsid w:val="00DB15AD"/>
    <w:rsid w:val="00DD383E"/>
    <w:rsid w:val="00DE2414"/>
    <w:rsid w:val="00E47E11"/>
    <w:rsid w:val="00F0628B"/>
    <w:rsid w:val="00F52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7D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414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08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084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0842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BA7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A7D1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A7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A7D1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0B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34</Pages>
  <Words>1918</Words>
  <Characters>11513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2009-10-02T14:02:00Z</cp:lastPrinted>
  <dcterms:created xsi:type="dcterms:W3CDTF">2009-10-02T08:23:00Z</dcterms:created>
  <dcterms:modified xsi:type="dcterms:W3CDTF">2009-10-02T14:07:00Z</dcterms:modified>
</cp:coreProperties>
</file>